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5DFC" w14:textId="77777777" w:rsidR="004E19DC" w:rsidRPr="00B071F8" w:rsidRDefault="004E19DC">
      <w:pPr>
        <w:rPr>
          <w:sz w:val="44"/>
          <w:szCs w:val="44"/>
        </w:rPr>
      </w:pPr>
    </w:p>
    <w:p w14:paraId="05FC4AE4" w14:textId="77777777" w:rsidR="004E6109" w:rsidRPr="00B071F8" w:rsidRDefault="004E6109" w:rsidP="00AB5CF8">
      <w:pPr>
        <w:jc w:val="right"/>
        <w:rPr>
          <w:rFonts w:ascii="HGS創英角ｺﾞｼｯｸUB" w:eastAsia="HGS創英角ｺﾞｼｯｸUB" w:hAnsi="HGS創英角ｺﾞｼｯｸUB"/>
          <w:sz w:val="56"/>
          <w:szCs w:val="56"/>
        </w:rPr>
      </w:pPr>
    </w:p>
    <w:p w14:paraId="3AD1C51A" w14:textId="77777777" w:rsidR="004E19DC" w:rsidRPr="00B071F8" w:rsidRDefault="004F09D1" w:rsidP="00AB5CF8">
      <w:pPr>
        <w:jc w:val="right"/>
        <w:rPr>
          <w:rFonts w:ascii="HGS創英角ｺﾞｼｯｸUB" w:eastAsia="HGS創英角ｺﾞｼｯｸUB" w:hAnsi="HGS創英角ｺﾞｼｯｸUB"/>
          <w:sz w:val="56"/>
          <w:szCs w:val="56"/>
        </w:rPr>
      </w:pPr>
      <w:r w:rsidRPr="00B071F8">
        <w:rPr>
          <w:rFonts w:ascii="HGS創英角ｺﾞｼｯｸUB" w:eastAsia="HGS創英角ｺﾞｼｯｸUB" w:hAnsi="HGS創英角ｺﾞｼｯｸUB" w:hint="eastAsia"/>
          <w:sz w:val="56"/>
          <w:szCs w:val="56"/>
        </w:rPr>
        <w:t>京都経営品質賞</w:t>
      </w:r>
    </w:p>
    <w:p w14:paraId="1C8339BC" w14:textId="77777777" w:rsidR="0010123C" w:rsidRPr="00B071F8" w:rsidRDefault="009F15CB" w:rsidP="00AB5CF8">
      <w:pPr>
        <w:ind w:firstLineChars="100" w:firstLine="560"/>
        <w:jc w:val="right"/>
        <w:rPr>
          <w:rFonts w:ascii="HGS創英角ｺﾞｼｯｸUB" w:eastAsia="HGS創英角ｺﾞｼｯｸUB" w:hAnsi="HGS創英角ｺﾞｼｯｸUB"/>
          <w:sz w:val="56"/>
          <w:szCs w:val="56"/>
        </w:rPr>
      </w:pPr>
      <w:r w:rsidRPr="00B071F8">
        <w:rPr>
          <w:rFonts w:ascii="HGS創英角ｺﾞｼｯｸUB" w:eastAsia="HGS創英角ｺﾞｼｯｸUB" w:hAnsi="HGS創英角ｺﾞｼｯｸUB" w:hint="eastAsia"/>
          <w:sz w:val="56"/>
          <w:szCs w:val="56"/>
        </w:rPr>
        <w:t>申請ガイド</w:t>
      </w:r>
      <w:r w:rsidR="00E00EF3" w:rsidRPr="00B071F8">
        <w:rPr>
          <w:rFonts w:ascii="HGS創英角ｺﾞｼｯｸUB" w:eastAsia="HGS創英角ｺﾞｼｯｸUB" w:hAnsi="HGS創英角ｺﾞｼｯｸUB" w:hint="eastAsia"/>
          <w:sz w:val="56"/>
          <w:szCs w:val="56"/>
        </w:rPr>
        <w:t>ブック</w:t>
      </w:r>
      <w:r w:rsidR="006458AD" w:rsidRPr="00B071F8">
        <w:rPr>
          <w:rFonts w:ascii="HGS創英角ｺﾞｼｯｸUB" w:eastAsia="HGS創英角ｺﾞｼｯｸUB" w:hAnsi="HGS創英角ｺﾞｼｯｸUB" w:hint="eastAsia"/>
          <w:sz w:val="56"/>
          <w:szCs w:val="56"/>
        </w:rPr>
        <w:t>20</w:t>
      </w:r>
      <w:r w:rsidR="009B46B8" w:rsidRPr="00B071F8">
        <w:rPr>
          <w:rFonts w:ascii="HGS創英角ｺﾞｼｯｸUB" w:eastAsia="HGS創英角ｺﾞｼｯｸUB" w:hAnsi="HGS創英角ｺﾞｼｯｸUB" w:hint="eastAsia"/>
          <w:sz w:val="56"/>
          <w:szCs w:val="56"/>
        </w:rPr>
        <w:t>21</w:t>
      </w:r>
      <w:r w:rsidRPr="00B071F8">
        <w:rPr>
          <w:rFonts w:ascii="HGS創英角ｺﾞｼｯｸUB" w:eastAsia="HGS創英角ｺﾞｼｯｸUB" w:hAnsi="HGS創英角ｺﾞｼｯｸUB" w:hint="eastAsia"/>
          <w:sz w:val="56"/>
          <w:szCs w:val="56"/>
        </w:rPr>
        <w:t>年度版</w:t>
      </w:r>
    </w:p>
    <w:p w14:paraId="714A991E" w14:textId="12DE67D6" w:rsidR="00695C37" w:rsidRPr="00B071F8" w:rsidRDefault="00695C37">
      <w:pPr>
        <w:rPr>
          <w:sz w:val="56"/>
          <w:szCs w:val="56"/>
        </w:rPr>
      </w:pPr>
    </w:p>
    <w:p w14:paraId="55E0FA1A" w14:textId="79422EA4" w:rsidR="0062383E" w:rsidRPr="00B071F8" w:rsidRDefault="00EA517D">
      <w:pPr>
        <w:rPr>
          <w:rFonts w:ascii="HGS創英角ｺﾞｼｯｸUB" w:eastAsia="HGS創英角ｺﾞｼｯｸUB" w:hAnsi="HGS創英角ｺﾞｼｯｸUB"/>
          <w:sz w:val="24"/>
        </w:rPr>
      </w:pPr>
      <w:r>
        <w:rPr>
          <w:noProof/>
          <w:sz w:val="56"/>
          <w:szCs w:val="56"/>
        </w:rPr>
        <w:drawing>
          <wp:anchor distT="0" distB="0" distL="114300" distR="114300" simplePos="0" relativeHeight="251670016" behindDoc="0" locked="0" layoutInCell="1" allowOverlap="1" wp14:anchorId="64DF7B41" wp14:editId="04083E81">
            <wp:simplePos x="0" y="0"/>
            <wp:positionH relativeFrom="column">
              <wp:posOffset>1280224</wp:posOffset>
            </wp:positionH>
            <wp:positionV relativeFrom="paragraph">
              <wp:posOffset>4062863</wp:posOffset>
            </wp:positionV>
            <wp:extent cx="2959528" cy="931700"/>
            <wp:effectExtent l="0" t="0" r="0" b="190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528" cy="93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C37" w:rsidRPr="00B071F8">
        <w:rPr>
          <w:sz w:val="44"/>
          <w:szCs w:val="44"/>
        </w:rPr>
        <w:br w:type="page"/>
      </w:r>
      <w:r w:rsidR="0062383E" w:rsidRPr="00B071F8">
        <w:rPr>
          <w:rFonts w:ascii="HGS創英角ｺﾞｼｯｸUB" w:eastAsia="HGS創英角ｺﾞｼｯｸUB" w:hAnsi="HGS創英角ｺﾞｼｯｸUB" w:hint="eastAsia"/>
          <w:sz w:val="24"/>
        </w:rPr>
        <w:lastRenderedPageBreak/>
        <w:t>京都経営品質賞　申請ガイドブック</w:t>
      </w:r>
      <w:r w:rsidR="00C81AF8" w:rsidRPr="00B071F8">
        <w:rPr>
          <w:rFonts w:ascii="HGS創英角ｺﾞｼｯｸUB" w:eastAsia="HGS創英角ｺﾞｼｯｸUB" w:hAnsi="HGS創英角ｺﾞｼｯｸUB" w:hint="eastAsia"/>
          <w:sz w:val="24"/>
        </w:rPr>
        <w:t>20</w:t>
      </w:r>
      <w:r w:rsidR="001B0E5B" w:rsidRPr="00B071F8">
        <w:rPr>
          <w:rFonts w:ascii="HGS創英角ｺﾞｼｯｸUB" w:eastAsia="HGS創英角ｺﾞｼｯｸUB" w:hAnsi="HGS創英角ｺﾞｼｯｸUB" w:hint="eastAsia"/>
          <w:sz w:val="24"/>
        </w:rPr>
        <w:t>21</w:t>
      </w:r>
      <w:r w:rsidR="0062383E" w:rsidRPr="00B071F8">
        <w:rPr>
          <w:rFonts w:ascii="HGS創英角ｺﾞｼｯｸUB" w:eastAsia="HGS創英角ｺﾞｼｯｸUB" w:hAnsi="HGS創英角ｺﾞｼｯｸUB" w:hint="eastAsia"/>
          <w:sz w:val="24"/>
        </w:rPr>
        <w:t>年度版</w:t>
      </w:r>
    </w:p>
    <w:p w14:paraId="32E787FF" w14:textId="77777777" w:rsidR="0062383E" w:rsidRPr="00B071F8" w:rsidRDefault="0062383E"/>
    <w:p w14:paraId="7758FF3A" w14:textId="77777777" w:rsidR="009F15CB" w:rsidRPr="00B071F8" w:rsidRDefault="00AB5CF8">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w:t>
      </w:r>
      <w:r w:rsidR="00695C37" w:rsidRPr="00B071F8">
        <w:rPr>
          <w:rFonts w:ascii="HG創英角ｺﾞｼｯｸUB" w:eastAsia="HG創英角ｺﾞｼｯｸUB" w:hAnsi="HG創英角ｺﾞｼｯｸUB" w:hint="eastAsia"/>
          <w:sz w:val="24"/>
        </w:rPr>
        <w:t>はじめに</w:t>
      </w:r>
    </w:p>
    <w:p w14:paraId="2C4439C0" w14:textId="77777777" w:rsidR="00695C37" w:rsidRPr="00B071F8" w:rsidRDefault="00695C37"/>
    <w:p w14:paraId="506840F5" w14:textId="77777777" w:rsidR="00AB5CF8" w:rsidRPr="00B071F8" w:rsidRDefault="00AB5CF8" w:rsidP="00AB5CF8">
      <w:r w:rsidRPr="00B071F8">
        <w:rPr>
          <w:rFonts w:hint="eastAsia"/>
        </w:rPr>
        <w:t xml:space="preserve">　京都経営品質協議会は、</w:t>
      </w:r>
      <w:r w:rsidR="009B46B8" w:rsidRPr="00B071F8">
        <w:rPr>
          <w:rFonts w:hint="eastAsia"/>
        </w:rPr>
        <w:t>2005</w:t>
      </w:r>
      <w:r w:rsidRPr="00B071F8">
        <w:rPr>
          <w:rFonts w:hint="eastAsia"/>
        </w:rPr>
        <w:t>年</w:t>
      </w:r>
      <w:r w:rsidRPr="00B071F8">
        <w:rPr>
          <w:rFonts w:hint="eastAsia"/>
        </w:rPr>
        <w:t>9</w:t>
      </w:r>
      <w:r w:rsidRPr="00B071F8">
        <w:rPr>
          <w:rFonts w:hint="eastAsia"/>
        </w:rPr>
        <w:t>月の設立以来、経営品質の普及啓発、及び会員の交流のための事業を中心に活動してまいりました。セミナー開催数や会員数においては、全国有数の地域協議会として注目されてきたところですが、一方で、経営品質向上活動の推進のためのより具体的な支援が必要との課題を認識しておりました。これらの経緯を</w:t>
      </w:r>
      <w:r w:rsidR="00AD0921" w:rsidRPr="00B071F8">
        <w:rPr>
          <w:rFonts w:hint="eastAsia"/>
        </w:rPr>
        <w:t>踏まえ、会員企業が次の一歩を踏み出せる機会を創出するため、</w:t>
      </w:r>
      <w:r w:rsidR="009B46B8" w:rsidRPr="00B071F8">
        <w:rPr>
          <w:rFonts w:hint="eastAsia"/>
        </w:rPr>
        <w:t>2016</w:t>
      </w:r>
      <w:r w:rsidR="00AD0921" w:rsidRPr="00B071F8">
        <w:rPr>
          <w:rFonts w:hint="eastAsia"/>
        </w:rPr>
        <w:t>年度より</w:t>
      </w:r>
      <w:r w:rsidRPr="00B071F8">
        <w:rPr>
          <w:rFonts w:hint="eastAsia"/>
        </w:rPr>
        <w:t>「京都</w:t>
      </w:r>
      <w:r w:rsidR="00AD0921" w:rsidRPr="00B071F8">
        <w:rPr>
          <w:rFonts w:hint="eastAsia"/>
        </w:rPr>
        <w:t>経営品質賞」を創設いたしました</w:t>
      </w:r>
      <w:r w:rsidRPr="00B071F8">
        <w:rPr>
          <w:rFonts w:hint="eastAsia"/>
        </w:rPr>
        <w:t>。</w:t>
      </w:r>
    </w:p>
    <w:p w14:paraId="4A90D869" w14:textId="77777777" w:rsidR="007D7119" w:rsidRPr="00B071F8" w:rsidRDefault="007D7119" w:rsidP="007D7119">
      <w:pPr>
        <w:ind w:firstLineChars="100" w:firstLine="210"/>
      </w:pPr>
      <w:r w:rsidRPr="00B071F8">
        <w:rPr>
          <w:rFonts w:hint="eastAsia"/>
        </w:rPr>
        <w:t>なお、京都経営品質賞の審査基準・審査プロセスにつきましては、「日本経営品質賞」</w:t>
      </w:r>
      <w:r w:rsidR="00C81AF8" w:rsidRPr="00B071F8">
        <w:rPr>
          <w:rFonts w:hint="eastAsia"/>
        </w:rPr>
        <w:t>20</w:t>
      </w:r>
      <w:r w:rsidR="001B0E5B" w:rsidRPr="00B071F8">
        <w:rPr>
          <w:rFonts w:hint="eastAsia"/>
        </w:rPr>
        <w:t>21</w:t>
      </w:r>
      <w:r w:rsidRPr="00B071F8">
        <w:rPr>
          <w:rFonts w:hint="eastAsia"/>
        </w:rPr>
        <w:t>年度の審査基準・審査プロセスに準拠したものであり、本ガイドブックにおいても</w:t>
      </w:r>
      <w:r w:rsidR="00C81AF8" w:rsidRPr="00B071F8">
        <w:rPr>
          <w:rFonts w:hint="eastAsia"/>
        </w:rPr>
        <w:t>20</w:t>
      </w:r>
      <w:r w:rsidR="001B0E5B" w:rsidRPr="00B071F8">
        <w:rPr>
          <w:rFonts w:hint="eastAsia"/>
        </w:rPr>
        <w:t>21</w:t>
      </w:r>
      <w:r w:rsidRPr="00B071F8">
        <w:rPr>
          <w:rFonts w:hint="eastAsia"/>
        </w:rPr>
        <w:t>年度日本経営品質賞ガイドブックの内容を引用しております。</w:t>
      </w:r>
    </w:p>
    <w:p w14:paraId="31CB1314" w14:textId="77777777" w:rsidR="00695C37" w:rsidRPr="00B071F8" w:rsidRDefault="007D7119">
      <w:r w:rsidRPr="00B071F8">
        <w:rPr>
          <w:rFonts w:hint="eastAsia"/>
        </w:rPr>
        <w:t xml:space="preserve">　</w:t>
      </w:r>
    </w:p>
    <w:p w14:paraId="56A7C56C" w14:textId="77777777" w:rsidR="00695C37" w:rsidRPr="00B071F8" w:rsidRDefault="00695C37" w:rsidP="00695C37">
      <w:pPr>
        <w:ind w:firstLineChars="100" w:firstLine="210"/>
      </w:pPr>
      <w:r w:rsidRPr="00B071F8">
        <w:rPr>
          <w:rFonts w:hint="eastAsia"/>
        </w:rPr>
        <w:t>本ガイドブックは、大きく３つの内容から構成されております。</w:t>
      </w:r>
    </w:p>
    <w:p w14:paraId="7D4DB44B" w14:textId="77777777" w:rsidR="00695C37" w:rsidRPr="00B071F8" w:rsidRDefault="00695C37"/>
    <w:p w14:paraId="290AAF50" w14:textId="77777777" w:rsidR="00695C37" w:rsidRPr="00B071F8" w:rsidRDefault="006F7832" w:rsidP="00695C37">
      <w:pPr>
        <w:ind w:firstLineChars="200" w:firstLine="420"/>
      </w:pPr>
      <w:r w:rsidRPr="00B071F8">
        <w:rPr>
          <w:rFonts w:hint="eastAsia"/>
        </w:rPr>
        <w:t>１．京都経営品質賞の概要（１〜</w:t>
      </w:r>
      <w:r w:rsidR="004F09D1" w:rsidRPr="00B071F8">
        <w:rPr>
          <w:rFonts w:hint="eastAsia"/>
        </w:rPr>
        <w:t>３</w:t>
      </w:r>
      <w:r w:rsidR="00695C37" w:rsidRPr="00B071F8">
        <w:rPr>
          <w:rFonts w:hint="eastAsia"/>
        </w:rPr>
        <w:t>）</w:t>
      </w:r>
    </w:p>
    <w:p w14:paraId="19F45287" w14:textId="77777777" w:rsidR="00695C37" w:rsidRPr="00B071F8" w:rsidRDefault="00695C37"/>
    <w:p w14:paraId="4D0EBCF0" w14:textId="77777777" w:rsidR="00695C37" w:rsidRPr="00B071F8" w:rsidRDefault="00695C37" w:rsidP="00695C37">
      <w:pPr>
        <w:ind w:firstLineChars="200" w:firstLine="420"/>
      </w:pPr>
      <w:r w:rsidRPr="00B071F8">
        <w:rPr>
          <w:rFonts w:hint="eastAsia"/>
        </w:rPr>
        <w:t>２．申請書の記述にあたっての手引き（</w:t>
      </w:r>
      <w:r w:rsidR="004F09D1" w:rsidRPr="00B071F8">
        <w:rPr>
          <w:rFonts w:hint="eastAsia"/>
        </w:rPr>
        <w:t>４</w:t>
      </w:r>
      <w:r w:rsidRPr="00B071F8">
        <w:rPr>
          <w:rFonts w:hint="eastAsia"/>
        </w:rPr>
        <w:t>）</w:t>
      </w:r>
    </w:p>
    <w:p w14:paraId="4973305C" w14:textId="77777777" w:rsidR="00695C37" w:rsidRPr="00B071F8" w:rsidRDefault="00695C37"/>
    <w:p w14:paraId="631305D9" w14:textId="77777777" w:rsidR="00695C37" w:rsidRPr="00B071F8" w:rsidRDefault="00695C37" w:rsidP="00695C37">
      <w:pPr>
        <w:ind w:firstLineChars="200" w:firstLine="420"/>
      </w:pPr>
      <w:r w:rsidRPr="00B071F8">
        <w:rPr>
          <w:rFonts w:hint="eastAsia"/>
        </w:rPr>
        <w:t>３．申請のための様式（巻末）</w:t>
      </w:r>
    </w:p>
    <w:p w14:paraId="6BD43A29" w14:textId="77777777" w:rsidR="00695C37" w:rsidRPr="00B071F8" w:rsidRDefault="00695C37"/>
    <w:p w14:paraId="47C8190D" w14:textId="77777777" w:rsidR="00695C37" w:rsidRPr="00B071F8" w:rsidRDefault="00695C37" w:rsidP="00695C37">
      <w:pPr>
        <w:ind w:firstLineChars="100" w:firstLine="210"/>
      </w:pPr>
      <w:r w:rsidRPr="00B071F8">
        <w:rPr>
          <w:rFonts w:hint="eastAsia"/>
        </w:rPr>
        <w:t>なお、</w:t>
      </w:r>
      <w:r w:rsidR="00C81AF8" w:rsidRPr="00B071F8">
        <w:rPr>
          <w:rFonts w:hint="eastAsia"/>
        </w:rPr>
        <w:t>20</w:t>
      </w:r>
      <w:r w:rsidR="001B0E5B" w:rsidRPr="00B071F8">
        <w:rPr>
          <w:rFonts w:hint="eastAsia"/>
        </w:rPr>
        <w:t>21</w:t>
      </w:r>
      <w:r w:rsidRPr="00B071F8">
        <w:rPr>
          <w:rFonts w:hint="eastAsia"/>
        </w:rPr>
        <w:t>年度京都経営品質賞の申請にあたっては、「</w:t>
      </w:r>
      <w:r w:rsidR="00C81AF8" w:rsidRPr="00B071F8">
        <w:rPr>
          <w:rFonts w:hint="eastAsia"/>
        </w:rPr>
        <w:t>20</w:t>
      </w:r>
      <w:r w:rsidR="001B0E5B" w:rsidRPr="00B071F8">
        <w:rPr>
          <w:rFonts w:hint="eastAsia"/>
        </w:rPr>
        <w:t>21</w:t>
      </w:r>
      <w:r w:rsidRPr="00B071F8">
        <w:rPr>
          <w:rFonts w:hint="eastAsia"/>
        </w:rPr>
        <w:t>年度版</w:t>
      </w:r>
      <w:r w:rsidR="007C344D" w:rsidRPr="00B071F8">
        <w:rPr>
          <w:rFonts w:hint="eastAsia"/>
        </w:rPr>
        <w:t>日本</w:t>
      </w:r>
      <w:r w:rsidRPr="00B071F8">
        <w:rPr>
          <w:rFonts w:hint="eastAsia"/>
        </w:rPr>
        <w:t>経営品質賞アセスメント基準書」も必ずご参照ください。</w:t>
      </w:r>
    </w:p>
    <w:p w14:paraId="6275DFC3" w14:textId="77777777" w:rsidR="0065433A" w:rsidRPr="00B071F8" w:rsidRDefault="0065433A" w:rsidP="00695C37">
      <w:pPr>
        <w:ind w:firstLineChars="100" w:firstLine="210"/>
      </w:pPr>
    </w:p>
    <w:p w14:paraId="5F162616" w14:textId="77777777" w:rsidR="00695C37" w:rsidRPr="00B071F8" w:rsidRDefault="0065433A" w:rsidP="00D438F3">
      <w:pPr>
        <w:rPr>
          <w:rFonts w:ascii="HG創英角ｺﾞｼｯｸUB" w:eastAsia="HG創英角ｺﾞｼｯｸUB" w:hAnsi="HG創英角ｺﾞｼｯｸUB"/>
          <w:sz w:val="24"/>
        </w:rPr>
      </w:pPr>
      <w:r w:rsidRPr="00B071F8">
        <w:br w:type="page"/>
      </w:r>
      <w:r w:rsidRPr="00B071F8">
        <w:rPr>
          <w:rFonts w:ascii="HG創英角ｺﾞｼｯｸUB" w:eastAsia="HG創英角ｺﾞｼｯｸUB" w:hAnsi="HG創英角ｺﾞｼｯｸUB" w:hint="eastAsia"/>
          <w:sz w:val="24"/>
        </w:rPr>
        <w:lastRenderedPageBreak/>
        <w:t>目次</w:t>
      </w:r>
    </w:p>
    <w:p w14:paraId="6FC0098F" w14:textId="77777777" w:rsidR="0065433A" w:rsidRPr="00B071F8" w:rsidRDefault="0065433A" w:rsidP="0065433A"/>
    <w:p w14:paraId="353B9E8C" w14:textId="77777777" w:rsidR="0065433A" w:rsidRPr="00B071F8" w:rsidRDefault="0065433A" w:rsidP="0065433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１．京都経営品質賞について</w:t>
      </w:r>
    </w:p>
    <w:p w14:paraId="4B3E3467" w14:textId="77777777" w:rsidR="0065433A" w:rsidRPr="00B071F8" w:rsidRDefault="004F09D1" w:rsidP="0065433A">
      <w:r w:rsidRPr="00B071F8">
        <w:rPr>
          <w:rFonts w:hint="eastAsia"/>
        </w:rPr>
        <w:t>（１）</w:t>
      </w:r>
      <w:r w:rsidR="0065433A" w:rsidRPr="00B071F8">
        <w:rPr>
          <w:rFonts w:hint="eastAsia"/>
        </w:rPr>
        <w:t>経営品質向上プログラムについて</w:t>
      </w:r>
      <w:r w:rsidRPr="00B071F8">
        <w:rPr>
          <w:rFonts w:hint="eastAsia"/>
        </w:rPr>
        <w:tab/>
      </w:r>
      <w:r w:rsidRPr="00B071F8">
        <w:tab/>
      </w:r>
      <w:r w:rsidRPr="00B071F8">
        <w:tab/>
      </w:r>
      <w:r w:rsidRPr="00B071F8">
        <w:tab/>
      </w:r>
      <w:r w:rsidRPr="00B071F8">
        <w:rPr>
          <w:rFonts w:hint="eastAsia"/>
        </w:rPr>
        <w:t xml:space="preserve">…　</w:t>
      </w:r>
      <w:r w:rsidR="007C344D" w:rsidRPr="00B071F8">
        <w:t xml:space="preserve"> 4</w:t>
      </w:r>
    </w:p>
    <w:p w14:paraId="2C6D4190" w14:textId="77777777" w:rsidR="0065433A" w:rsidRPr="00B071F8" w:rsidRDefault="004F09D1" w:rsidP="004F09D1">
      <w:r w:rsidRPr="00B071F8">
        <w:rPr>
          <w:rFonts w:hint="eastAsia"/>
        </w:rPr>
        <w:t>（２）</w:t>
      </w:r>
      <w:r w:rsidR="0065433A" w:rsidRPr="00B071F8">
        <w:rPr>
          <w:rFonts w:hint="eastAsia"/>
        </w:rPr>
        <w:t>京都経営品質賞の目的</w:t>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 xml:space="preserve"> 4</w:t>
      </w:r>
    </w:p>
    <w:p w14:paraId="76790B99" w14:textId="77777777" w:rsidR="0065433A" w:rsidRPr="00B071F8" w:rsidRDefault="004F09D1" w:rsidP="0065433A">
      <w:r w:rsidRPr="00B071F8">
        <w:rPr>
          <w:rFonts w:hint="eastAsia"/>
        </w:rPr>
        <w:t>（３）</w:t>
      </w:r>
      <w:r w:rsidR="0065433A" w:rsidRPr="00B071F8">
        <w:rPr>
          <w:rFonts w:hint="eastAsia"/>
        </w:rPr>
        <w:t>運営体制</w:t>
      </w:r>
      <w:r w:rsidRPr="00B071F8">
        <w:tab/>
      </w:r>
      <w:r w:rsidRPr="00B071F8">
        <w:tab/>
      </w:r>
      <w:r w:rsidRPr="00B071F8">
        <w:tab/>
      </w:r>
      <w:r w:rsidRPr="00B071F8">
        <w:tab/>
      </w:r>
      <w:r w:rsidRPr="00B071F8">
        <w:tab/>
      </w:r>
      <w:r w:rsidRPr="00B071F8">
        <w:tab/>
      </w:r>
      <w:r w:rsidRPr="00B071F8">
        <w:tab/>
      </w:r>
      <w:r w:rsidRPr="00B071F8">
        <w:rPr>
          <w:rFonts w:hint="eastAsia"/>
        </w:rPr>
        <w:t xml:space="preserve">…　</w:t>
      </w:r>
      <w:r w:rsidR="007C344D" w:rsidRPr="00B071F8">
        <w:t xml:space="preserve"> 5</w:t>
      </w:r>
    </w:p>
    <w:p w14:paraId="1CBEE811" w14:textId="77777777" w:rsidR="00B74AB3" w:rsidRPr="00B071F8" w:rsidRDefault="00B74AB3" w:rsidP="0065433A"/>
    <w:p w14:paraId="62D994D6" w14:textId="77777777" w:rsidR="0065433A" w:rsidRPr="00B071F8" w:rsidRDefault="0065433A" w:rsidP="0065433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２．審査基準と表彰</w:t>
      </w:r>
      <w:r w:rsidR="004F09D1" w:rsidRPr="00B071F8">
        <w:rPr>
          <w:rFonts w:ascii="HG創英角ｺﾞｼｯｸUB" w:eastAsia="HG創英角ｺﾞｼｯｸUB" w:hAnsi="HG創英角ｺﾞｼｯｸUB" w:hint="eastAsia"/>
          <w:sz w:val="24"/>
        </w:rPr>
        <w:t>制度</w:t>
      </w:r>
      <w:r w:rsidRPr="00B071F8">
        <w:rPr>
          <w:rFonts w:ascii="HG創英角ｺﾞｼｯｸUB" w:eastAsia="HG創英角ｺﾞｼｯｸUB" w:hAnsi="HG創英角ｺﾞｼｯｸUB" w:hint="eastAsia"/>
          <w:sz w:val="24"/>
        </w:rPr>
        <w:t>について</w:t>
      </w:r>
    </w:p>
    <w:p w14:paraId="502FCC94" w14:textId="77777777" w:rsidR="0065433A" w:rsidRPr="00B071F8" w:rsidRDefault="004F09D1" w:rsidP="0065433A">
      <w:r w:rsidRPr="00B071F8">
        <w:rPr>
          <w:rFonts w:hint="eastAsia"/>
        </w:rPr>
        <w:t>（１）</w:t>
      </w:r>
      <w:r w:rsidR="00106484" w:rsidRPr="00B071F8">
        <w:rPr>
          <w:rFonts w:hint="eastAsia"/>
        </w:rPr>
        <w:t>審査基準</w:t>
      </w:r>
      <w:r w:rsidRPr="00B071F8">
        <w:tab/>
      </w:r>
      <w:r w:rsidRPr="00B071F8">
        <w:tab/>
      </w:r>
      <w:r w:rsidRPr="00B071F8">
        <w:tab/>
      </w:r>
      <w:r w:rsidRPr="00B071F8">
        <w:tab/>
      </w:r>
      <w:r w:rsidRPr="00B071F8">
        <w:tab/>
      </w:r>
      <w:r w:rsidRPr="00B071F8">
        <w:tab/>
      </w:r>
      <w:r w:rsidRPr="00B071F8">
        <w:tab/>
      </w:r>
      <w:r w:rsidRPr="00B071F8">
        <w:rPr>
          <w:rFonts w:hint="eastAsia"/>
        </w:rPr>
        <w:t xml:space="preserve">…　</w:t>
      </w:r>
      <w:r w:rsidR="007C344D" w:rsidRPr="00B071F8">
        <w:t xml:space="preserve"> </w:t>
      </w:r>
      <w:r w:rsidR="007C344D" w:rsidRPr="00B071F8">
        <w:rPr>
          <w:rFonts w:hint="eastAsia"/>
        </w:rPr>
        <w:t>8</w:t>
      </w:r>
    </w:p>
    <w:p w14:paraId="54C826C0" w14:textId="77777777" w:rsidR="004F09D1" w:rsidRPr="00B071F8" w:rsidRDefault="004F09D1" w:rsidP="0065433A">
      <w:r w:rsidRPr="00B071F8">
        <w:rPr>
          <w:rFonts w:hint="eastAsia"/>
        </w:rPr>
        <w:t>（２）表彰制度と選考基準</w:t>
      </w:r>
      <w:r w:rsidRPr="00B071F8">
        <w:tab/>
      </w:r>
      <w:r w:rsidRPr="00B071F8">
        <w:tab/>
      </w:r>
      <w:r w:rsidRPr="00B071F8">
        <w:tab/>
      </w:r>
      <w:r w:rsidRPr="00B071F8">
        <w:tab/>
      </w:r>
      <w:r w:rsidRPr="00B071F8">
        <w:tab/>
      </w:r>
      <w:r w:rsidRPr="00B071F8">
        <w:rPr>
          <w:rFonts w:hint="eastAsia"/>
        </w:rPr>
        <w:t xml:space="preserve">…　</w:t>
      </w:r>
      <w:r w:rsidR="007C344D" w:rsidRPr="00B071F8">
        <w:t xml:space="preserve"> </w:t>
      </w:r>
      <w:r w:rsidR="007C344D" w:rsidRPr="00B071F8">
        <w:rPr>
          <w:rFonts w:hint="eastAsia"/>
        </w:rPr>
        <w:t>8</w:t>
      </w:r>
    </w:p>
    <w:p w14:paraId="1D837D8D" w14:textId="77777777" w:rsidR="00106484" w:rsidRPr="00B071F8" w:rsidRDefault="004F09D1" w:rsidP="0065433A">
      <w:r w:rsidRPr="00B071F8">
        <w:rPr>
          <w:rFonts w:hint="eastAsia"/>
        </w:rPr>
        <w:t>（３）</w:t>
      </w:r>
      <w:r w:rsidR="00106484" w:rsidRPr="00B071F8">
        <w:rPr>
          <w:rFonts w:hint="eastAsia"/>
        </w:rPr>
        <w:t>表彰組織への依頼事項</w:t>
      </w:r>
      <w:r w:rsidRPr="00B071F8">
        <w:rPr>
          <w:rFonts w:hint="eastAsia"/>
        </w:rPr>
        <w:t>（期待事項）</w:t>
      </w:r>
      <w:r w:rsidRPr="00B071F8">
        <w:tab/>
      </w:r>
      <w:r w:rsidRPr="00B071F8">
        <w:tab/>
      </w:r>
      <w:r w:rsidRPr="00B071F8">
        <w:tab/>
      </w:r>
      <w:r w:rsidRPr="00B071F8">
        <w:tab/>
      </w:r>
      <w:r w:rsidRPr="00B071F8">
        <w:rPr>
          <w:rFonts w:hint="eastAsia"/>
        </w:rPr>
        <w:t xml:space="preserve">…　</w:t>
      </w:r>
      <w:r w:rsidR="007C344D" w:rsidRPr="00B071F8">
        <w:rPr>
          <w:rFonts w:hint="eastAsia"/>
        </w:rPr>
        <w:t xml:space="preserve"> 8</w:t>
      </w:r>
    </w:p>
    <w:p w14:paraId="58744FFB" w14:textId="77777777" w:rsidR="00B74AB3" w:rsidRPr="00B071F8" w:rsidRDefault="00B74AB3" w:rsidP="0065433A"/>
    <w:p w14:paraId="012D2E26" w14:textId="77777777" w:rsidR="00106484" w:rsidRPr="00B071F8" w:rsidRDefault="00106484" w:rsidP="0065433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３．京都経営品質賞の申請</w:t>
      </w:r>
      <w:r w:rsidR="004F09D1" w:rsidRPr="00B071F8">
        <w:rPr>
          <w:rFonts w:ascii="HG創英角ｺﾞｼｯｸUB" w:eastAsia="HG創英角ｺﾞｼｯｸUB" w:hAnsi="HG創英角ｺﾞｼｯｸUB" w:hint="eastAsia"/>
          <w:sz w:val="24"/>
        </w:rPr>
        <w:t>・審査</w:t>
      </w:r>
      <w:r w:rsidRPr="00B071F8">
        <w:rPr>
          <w:rFonts w:ascii="HG創英角ｺﾞｼｯｸUB" w:eastAsia="HG創英角ｺﾞｼｯｸUB" w:hAnsi="HG創英角ｺﾞｼｯｸUB" w:hint="eastAsia"/>
          <w:sz w:val="24"/>
        </w:rPr>
        <w:t>について</w:t>
      </w:r>
    </w:p>
    <w:p w14:paraId="3D5012BD" w14:textId="77777777" w:rsidR="00106484" w:rsidRPr="00B071F8" w:rsidRDefault="004F09D1" w:rsidP="0065433A">
      <w:r w:rsidRPr="00B071F8">
        <w:rPr>
          <w:rFonts w:hint="eastAsia"/>
        </w:rPr>
        <w:t>（１）</w:t>
      </w:r>
      <w:r w:rsidR="00106484" w:rsidRPr="00B071F8">
        <w:rPr>
          <w:rFonts w:hint="eastAsia"/>
        </w:rPr>
        <w:t>申請資格</w:t>
      </w:r>
      <w:r w:rsidRPr="00B071F8">
        <w:tab/>
      </w:r>
      <w:r w:rsidRPr="00B071F8">
        <w:tab/>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 xml:space="preserve"> 9</w:t>
      </w:r>
    </w:p>
    <w:p w14:paraId="43EBB993" w14:textId="77777777" w:rsidR="00106484" w:rsidRPr="00B071F8" w:rsidRDefault="004F09D1" w:rsidP="0065433A">
      <w:r w:rsidRPr="00B071F8">
        <w:rPr>
          <w:rFonts w:hint="eastAsia"/>
        </w:rPr>
        <w:t>（２）</w:t>
      </w:r>
      <w:r w:rsidR="00E01356" w:rsidRPr="00B071F8">
        <w:rPr>
          <w:rFonts w:hint="eastAsia"/>
        </w:rPr>
        <w:t>申請</w:t>
      </w:r>
      <w:r w:rsidRPr="00B071F8">
        <w:rPr>
          <w:rFonts w:hint="eastAsia"/>
        </w:rPr>
        <w:t>・審査</w:t>
      </w:r>
      <w:r w:rsidR="00E01356" w:rsidRPr="00B071F8">
        <w:rPr>
          <w:rFonts w:hint="eastAsia"/>
        </w:rPr>
        <w:t>の手続き</w:t>
      </w:r>
      <w:r w:rsidRPr="00B071F8">
        <w:tab/>
      </w:r>
      <w:r w:rsidRPr="00B071F8">
        <w:tab/>
      </w:r>
      <w:r w:rsidRPr="00B071F8">
        <w:tab/>
      </w:r>
      <w:r w:rsidRPr="00B071F8">
        <w:tab/>
      </w:r>
      <w:r w:rsidRPr="00B071F8">
        <w:tab/>
      </w:r>
      <w:r w:rsidRPr="00B071F8">
        <w:rPr>
          <w:rFonts w:hint="eastAsia"/>
        </w:rPr>
        <w:t xml:space="preserve">…　</w:t>
      </w:r>
      <w:r w:rsidR="007C344D" w:rsidRPr="00B071F8">
        <w:t>10</w:t>
      </w:r>
      <w:r w:rsidR="007C344D" w:rsidRPr="00B071F8">
        <w:rPr>
          <w:rFonts w:hint="eastAsia"/>
        </w:rPr>
        <w:t xml:space="preserve"> </w:t>
      </w:r>
    </w:p>
    <w:p w14:paraId="453B0455" w14:textId="77777777" w:rsidR="00E01356" w:rsidRPr="00B071F8" w:rsidRDefault="004F09D1" w:rsidP="0065433A">
      <w:r w:rsidRPr="00B071F8">
        <w:rPr>
          <w:rFonts w:hint="eastAsia"/>
        </w:rPr>
        <w:t>（３）</w:t>
      </w:r>
      <w:r w:rsidR="00E01356" w:rsidRPr="00B071F8">
        <w:rPr>
          <w:rFonts w:hint="eastAsia"/>
        </w:rPr>
        <w:t>申請費用</w:t>
      </w:r>
      <w:r w:rsidRPr="00B071F8">
        <w:tab/>
      </w:r>
      <w:r w:rsidRPr="00B071F8">
        <w:tab/>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14</w:t>
      </w:r>
    </w:p>
    <w:p w14:paraId="0422191C" w14:textId="77777777" w:rsidR="00B74AB3" w:rsidRPr="00B071F8" w:rsidRDefault="00B74AB3" w:rsidP="0065433A"/>
    <w:p w14:paraId="2B29EDB0" w14:textId="77777777" w:rsidR="00E01356" w:rsidRPr="00B071F8" w:rsidRDefault="004F09D1" w:rsidP="0065433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４</w:t>
      </w:r>
      <w:r w:rsidR="00E01356" w:rsidRPr="00B071F8">
        <w:rPr>
          <w:rFonts w:ascii="HG創英角ｺﾞｼｯｸUB" w:eastAsia="HG創英角ｺﾞｼｯｸUB" w:hAnsi="HG創英角ｺﾞｼｯｸUB" w:hint="eastAsia"/>
          <w:sz w:val="24"/>
        </w:rPr>
        <w:t>．申請書記述の手引き</w:t>
      </w:r>
    </w:p>
    <w:p w14:paraId="02903A5B" w14:textId="77777777" w:rsidR="00E01356" w:rsidRPr="00B071F8" w:rsidRDefault="004F09D1" w:rsidP="0065433A">
      <w:r w:rsidRPr="00B071F8">
        <w:rPr>
          <w:rFonts w:hint="eastAsia"/>
        </w:rPr>
        <w:t>（１）提出書類の種類と形式</w:t>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15</w:t>
      </w:r>
    </w:p>
    <w:p w14:paraId="721B581F" w14:textId="77777777" w:rsidR="004F09D1" w:rsidRPr="00B071F8" w:rsidRDefault="004F09D1" w:rsidP="0065433A">
      <w:r w:rsidRPr="00B071F8">
        <w:rPr>
          <w:rFonts w:hint="eastAsia"/>
        </w:rPr>
        <w:t>（２）記述の原則</w:t>
      </w:r>
      <w:r w:rsidRPr="00B071F8">
        <w:tab/>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18</w:t>
      </w:r>
    </w:p>
    <w:p w14:paraId="1E109DC5" w14:textId="77777777" w:rsidR="004F09D1" w:rsidRPr="00B071F8" w:rsidRDefault="004F09D1" w:rsidP="0065433A">
      <w:r w:rsidRPr="00B071F8">
        <w:rPr>
          <w:rFonts w:hint="eastAsia"/>
        </w:rPr>
        <w:t>（３）組織プロフィールの記述について</w:t>
      </w:r>
      <w:r w:rsidRPr="00B071F8">
        <w:tab/>
      </w:r>
      <w:r w:rsidRPr="00B071F8">
        <w:tab/>
      </w:r>
      <w:r w:rsidRPr="00B071F8">
        <w:tab/>
      </w:r>
      <w:r w:rsidRPr="00B071F8">
        <w:tab/>
      </w:r>
      <w:r w:rsidRPr="00B071F8">
        <w:rPr>
          <w:rFonts w:hint="eastAsia"/>
        </w:rPr>
        <w:t xml:space="preserve">…　</w:t>
      </w:r>
      <w:r w:rsidR="007C344D" w:rsidRPr="00B071F8">
        <w:rPr>
          <w:rFonts w:hint="eastAsia"/>
        </w:rPr>
        <w:t>19</w:t>
      </w:r>
    </w:p>
    <w:p w14:paraId="7E814662" w14:textId="77777777" w:rsidR="004F09D1" w:rsidRPr="00B071F8" w:rsidRDefault="004F09D1" w:rsidP="0065433A">
      <w:r w:rsidRPr="00B071F8">
        <w:rPr>
          <w:rFonts w:hint="eastAsia"/>
        </w:rPr>
        <w:t>（４）方法のカテゴリーの記述について</w:t>
      </w:r>
      <w:r w:rsidRPr="00B071F8">
        <w:tab/>
      </w:r>
      <w:r w:rsidRPr="00B071F8">
        <w:tab/>
      </w:r>
      <w:r w:rsidRPr="00B071F8">
        <w:tab/>
      </w:r>
      <w:r w:rsidRPr="00B071F8">
        <w:tab/>
      </w:r>
      <w:r w:rsidRPr="00B071F8">
        <w:rPr>
          <w:rFonts w:hint="eastAsia"/>
        </w:rPr>
        <w:t xml:space="preserve">…　</w:t>
      </w:r>
      <w:r w:rsidR="007C344D" w:rsidRPr="00B071F8">
        <w:rPr>
          <w:rFonts w:hint="eastAsia"/>
        </w:rPr>
        <w:t>19</w:t>
      </w:r>
    </w:p>
    <w:p w14:paraId="40762A2B" w14:textId="77777777" w:rsidR="004F09D1" w:rsidRPr="00B071F8" w:rsidRDefault="004F09D1" w:rsidP="0065433A">
      <w:r w:rsidRPr="00B071F8">
        <w:rPr>
          <w:rFonts w:hint="eastAsia"/>
        </w:rPr>
        <w:t>（５）結果のカテゴリーの記述について</w:t>
      </w:r>
      <w:r w:rsidRPr="00B071F8">
        <w:tab/>
      </w:r>
      <w:r w:rsidRPr="00B071F8">
        <w:tab/>
      </w:r>
      <w:r w:rsidRPr="00B071F8">
        <w:tab/>
      </w:r>
      <w:r w:rsidRPr="00B071F8">
        <w:tab/>
      </w:r>
      <w:r w:rsidRPr="00B071F8">
        <w:rPr>
          <w:rFonts w:hint="eastAsia"/>
        </w:rPr>
        <w:t xml:space="preserve">…　</w:t>
      </w:r>
      <w:r w:rsidR="007C344D" w:rsidRPr="00B071F8">
        <w:rPr>
          <w:rFonts w:hint="eastAsia"/>
        </w:rPr>
        <w:t>20</w:t>
      </w:r>
    </w:p>
    <w:p w14:paraId="103C842C" w14:textId="77777777" w:rsidR="004F09D1" w:rsidRPr="00B071F8" w:rsidRDefault="004F09D1" w:rsidP="0065433A">
      <w:r w:rsidRPr="00B071F8">
        <w:rPr>
          <w:rFonts w:hint="eastAsia"/>
        </w:rPr>
        <w:t>（６）振り返りのカテゴリーの記述について</w:t>
      </w:r>
      <w:r w:rsidRPr="00B071F8">
        <w:tab/>
      </w:r>
      <w:r w:rsidRPr="00B071F8">
        <w:tab/>
      </w:r>
      <w:r w:rsidRPr="00B071F8">
        <w:tab/>
      </w:r>
      <w:r w:rsidRPr="00B071F8">
        <w:rPr>
          <w:rFonts w:hint="eastAsia"/>
        </w:rPr>
        <w:t xml:space="preserve">…　</w:t>
      </w:r>
      <w:r w:rsidR="007C344D" w:rsidRPr="00B071F8">
        <w:rPr>
          <w:rFonts w:hint="eastAsia"/>
        </w:rPr>
        <w:t>22</w:t>
      </w:r>
    </w:p>
    <w:p w14:paraId="7CA74992" w14:textId="77777777" w:rsidR="004F09D1" w:rsidRPr="00B071F8" w:rsidRDefault="004F09D1" w:rsidP="0065433A">
      <w:r w:rsidRPr="00B071F8">
        <w:rPr>
          <w:rFonts w:hint="eastAsia"/>
        </w:rPr>
        <w:t>（７）記述完了のレビュー</w:t>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23</w:t>
      </w:r>
    </w:p>
    <w:p w14:paraId="38BE7215" w14:textId="77777777" w:rsidR="004F09D1" w:rsidRPr="00B071F8" w:rsidRDefault="004F09D1" w:rsidP="0065433A">
      <w:r w:rsidRPr="00B071F8">
        <w:rPr>
          <w:rFonts w:hint="eastAsia"/>
        </w:rPr>
        <w:t>（８）その他</w:t>
      </w:r>
      <w:r w:rsidRPr="00B071F8">
        <w:tab/>
      </w:r>
      <w:r w:rsidRPr="00B071F8">
        <w:tab/>
      </w:r>
      <w:r w:rsidRPr="00B071F8">
        <w:tab/>
      </w:r>
      <w:r w:rsidRPr="00B071F8">
        <w:tab/>
      </w:r>
      <w:r w:rsidRPr="00B071F8">
        <w:tab/>
      </w:r>
      <w:r w:rsidRPr="00B071F8">
        <w:tab/>
      </w:r>
      <w:r w:rsidRPr="00B071F8">
        <w:tab/>
      </w:r>
      <w:r w:rsidRPr="00B071F8">
        <w:rPr>
          <w:rFonts w:hint="eastAsia"/>
        </w:rPr>
        <w:t xml:space="preserve">…　</w:t>
      </w:r>
      <w:r w:rsidR="007C344D" w:rsidRPr="00B071F8">
        <w:rPr>
          <w:rFonts w:hint="eastAsia"/>
        </w:rPr>
        <w:t>24</w:t>
      </w:r>
    </w:p>
    <w:p w14:paraId="7D2B55D5" w14:textId="77777777" w:rsidR="004F09D1" w:rsidRPr="00B071F8" w:rsidRDefault="004F09D1" w:rsidP="0065433A"/>
    <w:p w14:paraId="0288D427" w14:textId="77777777" w:rsidR="00E01356" w:rsidRPr="00B071F8" w:rsidRDefault="00E01356" w:rsidP="0065433A">
      <w:r w:rsidRPr="00B071F8">
        <w:rPr>
          <w:rFonts w:hint="eastAsia"/>
        </w:rPr>
        <w:t>（巻末）</w:t>
      </w:r>
    </w:p>
    <w:p w14:paraId="563F94BD" w14:textId="77777777" w:rsidR="00E01356" w:rsidRPr="00B071F8" w:rsidRDefault="00E01356" w:rsidP="0065433A">
      <w:r w:rsidRPr="00B071F8">
        <w:rPr>
          <w:rFonts w:hint="eastAsia"/>
        </w:rPr>
        <w:t xml:space="preserve">　</w:t>
      </w:r>
      <w:r w:rsidR="00727CFA" w:rsidRPr="00B071F8">
        <w:rPr>
          <w:rFonts w:hint="eastAsia"/>
        </w:rPr>
        <w:t>20</w:t>
      </w:r>
      <w:r w:rsidR="001B0E5B" w:rsidRPr="00B071F8">
        <w:rPr>
          <w:rFonts w:hint="eastAsia"/>
        </w:rPr>
        <w:t>21</w:t>
      </w:r>
      <w:r w:rsidRPr="00B071F8">
        <w:rPr>
          <w:rFonts w:hint="eastAsia"/>
        </w:rPr>
        <w:t>年度京都経営品質賞　資格確認・申請応募書</w:t>
      </w:r>
      <w:r w:rsidR="004F09D1" w:rsidRPr="00B071F8">
        <w:tab/>
      </w:r>
      <w:r w:rsidR="004F09D1" w:rsidRPr="00B071F8">
        <w:tab/>
      </w:r>
      <w:r w:rsidR="004F09D1" w:rsidRPr="00B071F8">
        <w:tab/>
      </w:r>
      <w:r w:rsidR="004F09D1" w:rsidRPr="00B071F8">
        <w:rPr>
          <w:rFonts w:hint="eastAsia"/>
        </w:rPr>
        <w:t xml:space="preserve">…　</w:t>
      </w:r>
      <w:r w:rsidR="007C344D" w:rsidRPr="00B071F8">
        <w:rPr>
          <w:rFonts w:hint="eastAsia"/>
        </w:rPr>
        <w:t>26</w:t>
      </w:r>
    </w:p>
    <w:p w14:paraId="6039F5D2" w14:textId="77777777" w:rsidR="00971F2E" w:rsidRPr="00B071F8" w:rsidRDefault="00971F2E" w:rsidP="0065433A"/>
    <w:p w14:paraId="2A985DFF" w14:textId="77777777" w:rsidR="00E01356" w:rsidRPr="00B071F8" w:rsidRDefault="00971F2E" w:rsidP="0065433A">
      <w:pPr>
        <w:rPr>
          <w:rFonts w:ascii="HG創英角ｺﾞｼｯｸUB" w:eastAsia="HG創英角ｺﾞｼｯｸUB" w:hAnsi="HG創英角ｺﾞｼｯｸUB"/>
          <w:sz w:val="24"/>
        </w:rPr>
      </w:pPr>
      <w:r w:rsidRPr="00B071F8">
        <w:br w:type="page"/>
      </w:r>
      <w:r w:rsidRPr="00B071F8">
        <w:rPr>
          <w:rFonts w:ascii="HG創英角ｺﾞｼｯｸUB" w:eastAsia="HG創英角ｺﾞｼｯｸUB" w:hAnsi="HG創英角ｺﾞｼｯｸUB" w:hint="eastAsia"/>
          <w:sz w:val="24"/>
        </w:rPr>
        <w:lastRenderedPageBreak/>
        <w:t>１．京都経営品質賞について</w:t>
      </w:r>
    </w:p>
    <w:p w14:paraId="325AB7E9" w14:textId="77777777" w:rsidR="00D438F3" w:rsidRPr="00B071F8" w:rsidRDefault="00D438F3" w:rsidP="0065433A">
      <w:pPr>
        <w:rPr>
          <w:rFonts w:ascii="HG創英角ｺﾞｼｯｸUB" w:eastAsia="HG創英角ｺﾞｼｯｸUB" w:hAnsi="HG創英角ｺﾞｼｯｸUB"/>
          <w:sz w:val="24"/>
        </w:rPr>
      </w:pPr>
    </w:p>
    <w:p w14:paraId="5D4E28EE" w14:textId="77777777" w:rsidR="00971F2E" w:rsidRPr="00B071F8" w:rsidRDefault="00971F2E" w:rsidP="00D438F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（１）経営品質向上プログラムについて</w:t>
      </w:r>
    </w:p>
    <w:p w14:paraId="1A8510A6" w14:textId="77777777" w:rsidR="00D438F3" w:rsidRPr="00B071F8" w:rsidRDefault="00D438F3" w:rsidP="00D438F3">
      <w:pPr>
        <w:rPr>
          <w:rFonts w:ascii="HG創英角ｺﾞｼｯｸUB" w:eastAsia="HG創英角ｺﾞｼｯｸUB" w:hAnsi="HG創英角ｺﾞｼｯｸUB"/>
          <w:sz w:val="24"/>
        </w:rPr>
      </w:pPr>
    </w:p>
    <w:p w14:paraId="7DDC7024" w14:textId="77777777" w:rsidR="00971F2E" w:rsidRPr="00B071F8" w:rsidRDefault="009908A2" w:rsidP="00DC6867">
      <w:pPr>
        <w:ind w:leftChars="100" w:left="420" w:hangingChars="100" w:hanging="210"/>
      </w:pPr>
      <w:r w:rsidRPr="00B071F8">
        <w:rPr>
          <w:rFonts w:hint="eastAsia"/>
        </w:rPr>
        <w:t xml:space="preserve">　　</w:t>
      </w:r>
      <w:r w:rsidR="00DC6867" w:rsidRPr="00B071F8">
        <w:rPr>
          <w:rFonts w:hint="eastAsia"/>
        </w:rPr>
        <w:t>経営品質の向上とは、組織が継続的な経営革新（イノベーション）に取り組み、「卓越した経営」を目指すことです。</w:t>
      </w:r>
    </w:p>
    <w:p w14:paraId="0CC70BFE" w14:textId="77777777" w:rsidR="00DC6867" w:rsidRPr="00B071F8" w:rsidRDefault="00DC6867" w:rsidP="00DC6867">
      <w:pPr>
        <w:ind w:leftChars="100" w:left="420" w:hangingChars="100" w:hanging="210"/>
      </w:pPr>
      <w:r w:rsidRPr="00B071F8">
        <w:rPr>
          <w:rFonts w:hint="eastAsia"/>
        </w:rPr>
        <w:t xml:space="preserve">　「卓越した経営」</w:t>
      </w:r>
      <w:r w:rsidR="002E745D" w:rsidRPr="00B071F8">
        <w:rPr>
          <w:rFonts w:hint="eastAsia"/>
        </w:rPr>
        <w:t>の卓越とは、他を圧倒する、際立っているということで、</w:t>
      </w:r>
      <w:r w:rsidRPr="00B071F8">
        <w:rPr>
          <w:rFonts w:hint="eastAsia"/>
        </w:rPr>
        <w:t>特に重視するのが独自性です。平均的な考え方や手法ではなく、</w:t>
      </w:r>
      <w:r w:rsidR="002E745D" w:rsidRPr="00B071F8">
        <w:rPr>
          <w:rFonts w:hint="eastAsia"/>
        </w:rPr>
        <w:t>他</w:t>
      </w:r>
      <w:r w:rsidRPr="00B071F8">
        <w:rPr>
          <w:rFonts w:hint="eastAsia"/>
        </w:rPr>
        <w:t>に類を見ないような考え方や手法を創り出すことを目指しています。</w:t>
      </w:r>
    </w:p>
    <w:p w14:paraId="4B23CCF0" w14:textId="77777777" w:rsidR="00DC6867" w:rsidRPr="00B071F8" w:rsidRDefault="00DC6867" w:rsidP="00DC6867">
      <w:pPr>
        <w:ind w:leftChars="100" w:left="420" w:hangingChars="100" w:hanging="210"/>
      </w:pPr>
      <w:r w:rsidRPr="00B071F8">
        <w:rPr>
          <w:rFonts w:hint="eastAsia"/>
        </w:rPr>
        <w:t xml:space="preserve">　　経営品質向上活動では、自己による振り返り（</w:t>
      </w:r>
      <w:r w:rsidR="002E745D" w:rsidRPr="00B071F8">
        <w:rPr>
          <w:rFonts w:hint="eastAsia"/>
        </w:rPr>
        <w:t>セルフ</w:t>
      </w:r>
      <w:r w:rsidRPr="00B071F8">
        <w:rPr>
          <w:rFonts w:hint="eastAsia"/>
        </w:rPr>
        <w:t>アセスメント）を基本としています。アセスメントの目的は、</w:t>
      </w:r>
      <w:r w:rsidR="002E745D" w:rsidRPr="00B071F8">
        <w:rPr>
          <w:rFonts w:hint="eastAsia"/>
        </w:rPr>
        <w:t>理想的な姿を実現するために、組織の現状を明らかにし、次のステップアップに向けた強みと</w:t>
      </w:r>
      <w:r w:rsidR="00CD688D" w:rsidRPr="00B071F8">
        <w:rPr>
          <w:rFonts w:hint="eastAsia"/>
        </w:rPr>
        <w:t>経営</w:t>
      </w:r>
      <w:r w:rsidR="002E745D" w:rsidRPr="00B071F8">
        <w:rPr>
          <w:rFonts w:hint="eastAsia"/>
        </w:rPr>
        <w:t>課題を明確にすることです。イノベーションを「起こす」ものではなく「取り組む」ものととらえ、自組織のイノベーションの取り組み方を見直すことがアセスメントです。</w:t>
      </w:r>
    </w:p>
    <w:p w14:paraId="3779FFD6" w14:textId="77777777" w:rsidR="009908A2" w:rsidRPr="00B071F8" w:rsidRDefault="009908A2" w:rsidP="00971F2E">
      <w:pPr>
        <w:ind w:firstLineChars="100" w:firstLine="210"/>
      </w:pPr>
    </w:p>
    <w:p w14:paraId="5E5876C1" w14:textId="77777777" w:rsidR="00971F2E" w:rsidRPr="00B071F8" w:rsidRDefault="00971F2E" w:rsidP="00D438F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（２）京都経営品質賞の目的</w:t>
      </w:r>
    </w:p>
    <w:p w14:paraId="02D0A4EE" w14:textId="77777777" w:rsidR="00D438F3" w:rsidRPr="00B071F8" w:rsidRDefault="00D438F3" w:rsidP="00B51E85">
      <w:pPr>
        <w:ind w:leftChars="100" w:left="420" w:hangingChars="100" w:hanging="210"/>
      </w:pPr>
    </w:p>
    <w:p w14:paraId="1953F7A2" w14:textId="77777777" w:rsidR="00DE17A1" w:rsidRPr="00B071F8" w:rsidRDefault="00C37567" w:rsidP="00AD0921">
      <w:pPr>
        <w:ind w:leftChars="100" w:left="420" w:hangingChars="100" w:hanging="210"/>
      </w:pPr>
      <w:r w:rsidRPr="00B071F8">
        <w:rPr>
          <w:rFonts w:hint="eastAsia"/>
        </w:rPr>
        <w:t xml:space="preserve">　　京都経営品質協議会は、</w:t>
      </w:r>
      <w:r w:rsidR="00D438F3" w:rsidRPr="00B071F8">
        <w:rPr>
          <w:rFonts w:hint="eastAsia"/>
        </w:rPr>
        <w:t>2005</w:t>
      </w:r>
      <w:r w:rsidRPr="00B071F8">
        <w:rPr>
          <w:rFonts w:hint="eastAsia"/>
        </w:rPr>
        <w:t>年</w:t>
      </w:r>
      <w:r w:rsidRPr="00B071F8">
        <w:rPr>
          <w:rFonts w:hint="eastAsia"/>
        </w:rPr>
        <w:t>9</w:t>
      </w:r>
      <w:r w:rsidRPr="00B071F8">
        <w:rPr>
          <w:rFonts w:hint="eastAsia"/>
        </w:rPr>
        <w:t>月の設立以来、</w:t>
      </w:r>
      <w:r w:rsidR="00DE17A1" w:rsidRPr="00B071F8">
        <w:rPr>
          <w:rFonts w:hint="eastAsia"/>
        </w:rPr>
        <w:t>経営品質の普及啓発</w:t>
      </w:r>
      <w:r w:rsidR="00A6177D" w:rsidRPr="00B071F8">
        <w:rPr>
          <w:rFonts w:hint="eastAsia"/>
        </w:rPr>
        <w:t>、</w:t>
      </w:r>
      <w:r w:rsidR="00DE17A1" w:rsidRPr="00B071F8">
        <w:rPr>
          <w:rFonts w:hint="eastAsia"/>
        </w:rPr>
        <w:t>及び会員の交流のための事業を中心に活動してまいりました。</w:t>
      </w:r>
      <w:r w:rsidR="00B51E85" w:rsidRPr="00B071F8">
        <w:rPr>
          <w:rFonts w:hint="eastAsia"/>
        </w:rPr>
        <w:t>セミナー開催数や会員数においては</w:t>
      </w:r>
      <w:r w:rsidR="00A6177D" w:rsidRPr="00B071F8">
        <w:rPr>
          <w:rFonts w:hint="eastAsia"/>
        </w:rPr>
        <w:t>、</w:t>
      </w:r>
      <w:r w:rsidR="001E2875" w:rsidRPr="00B071F8">
        <w:rPr>
          <w:rFonts w:hint="eastAsia"/>
        </w:rPr>
        <w:t>全国</w:t>
      </w:r>
      <w:r w:rsidR="00B51E85" w:rsidRPr="00B071F8">
        <w:rPr>
          <w:rFonts w:hint="eastAsia"/>
        </w:rPr>
        <w:t>有数の地域協議会として注目されてきたところですが、一方</w:t>
      </w:r>
      <w:r w:rsidR="00A6177D" w:rsidRPr="00B071F8">
        <w:rPr>
          <w:rFonts w:hint="eastAsia"/>
        </w:rPr>
        <w:t>で</w:t>
      </w:r>
      <w:r w:rsidR="00B51E85" w:rsidRPr="00B071F8">
        <w:rPr>
          <w:rFonts w:hint="eastAsia"/>
        </w:rPr>
        <w:t>、</w:t>
      </w:r>
      <w:r w:rsidR="00A6177D" w:rsidRPr="00B071F8">
        <w:rPr>
          <w:rFonts w:hint="eastAsia"/>
        </w:rPr>
        <w:t>経営品質向上</w:t>
      </w:r>
      <w:r w:rsidR="001E2875" w:rsidRPr="00B071F8">
        <w:rPr>
          <w:rFonts w:hint="eastAsia"/>
        </w:rPr>
        <w:t>活動</w:t>
      </w:r>
      <w:r w:rsidR="00A6177D" w:rsidRPr="00B071F8">
        <w:rPr>
          <w:rFonts w:hint="eastAsia"/>
        </w:rPr>
        <w:t>の推進のためのより具体的な支援が必要との課題を認識しておりました</w:t>
      </w:r>
      <w:r w:rsidR="00DE17A1" w:rsidRPr="00B071F8">
        <w:rPr>
          <w:rFonts w:hint="eastAsia"/>
        </w:rPr>
        <w:t>。</w:t>
      </w:r>
      <w:r w:rsidR="00CD688D" w:rsidRPr="00B071F8">
        <w:rPr>
          <w:rFonts w:hint="eastAsia"/>
        </w:rPr>
        <w:t>これらの経緯を踏まえ、会員企業が</w:t>
      </w:r>
      <w:r w:rsidR="00A6177D" w:rsidRPr="00B071F8">
        <w:rPr>
          <w:rFonts w:hint="eastAsia"/>
        </w:rPr>
        <w:t>次の一歩を踏み出せる機会を創出するため、</w:t>
      </w:r>
      <w:r w:rsidR="001B0E5B" w:rsidRPr="00B071F8">
        <w:rPr>
          <w:rFonts w:hint="eastAsia"/>
        </w:rPr>
        <w:t>2016</w:t>
      </w:r>
      <w:r w:rsidR="00AD0921" w:rsidRPr="00B071F8">
        <w:rPr>
          <w:rFonts w:hint="eastAsia"/>
        </w:rPr>
        <w:t>年度より「京都経営品質賞」を創設いたしました</w:t>
      </w:r>
      <w:r w:rsidR="00A6177D" w:rsidRPr="00B071F8">
        <w:rPr>
          <w:rFonts w:hint="eastAsia"/>
        </w:rPr>
        <w:t>。</w:t>
      </w:r>
    </w:p>
    <w:p w14:paraId="454FCC08" w14:textId="77777777" w:rsidR="00DE17A1" w:rsidRPr="00B071F8" w:rsidRDefault="001E2875" w:rsidP="0081000E">
      <w:pPr>
        <w:ind w:leftChars="100" w:left="420" w:hangingChars="100" w:hanging="210"/>
      </w:pPr>
      <w:r w:rsidRPr="00B071F8">
        <w:rPr>
          <w:rFonts w:hint="eastAsia"/>
        </w:rPr>
        <w:t xml:space="preserve">　　</w:t>
      </w:r>
      <w:r w:rsidR="00A6177D" w:rsidRPr="00B071F8">
        <w:rPr>
          <w:rFonts w:hint="eastAsia"/>
        </w:rPr>
        <w:t>審査は</w:t>
      </w:r>
      <w:r w:rsidR="003E493D" w:rsidRPr="00B071F8">
        <w:rPr>
          <w:rFonts w:hint="eastAsia"/>
        </w:rPr>
        <w:t>、京都経営品質協議会の会員企業を対象に、</w:t>
      </w:r>
      <w:r w:rsidR="00A6177D" w:rsidRPr="00B071F8">
        <w:rPr>
          <w:rFonts w:hint="eastAsia"/>
        </w:rPr>
        <w:t>「</w:t>
      </w:r>
      <w:r w:rsidR="00553726" w:rsidRPr="00B071F8">
        <w:t>20</w:t>
      </w:r>
      <w:r w:rsidR="001B0E5B" w:rsidRPr="00B071F8">
        <w:rPr>
          <w:rFonts w:hint="eastAsia"/>
        </w:rPr>
        <w:t>21</w:t>
      </w:r>
      <w:r w:rsidR="007C344D" w:rsidRPr="00B071F8">
        <w:rPr>
          <w:rFonts w:hint="eastAsia"/>
        </w:rPr>
        <w:t>年度版</w:t>
      </w:r>
      <w:r w:rsidR="003E493D" w:rsidRPr="00B071F8">
        <w:rPr>
          <w:rFonts w:hint="eastAsia"/>
        </w:rPr>
        <w:t>日本経営品質賞アセスメント基準書」の内容に基づいて行います。</w:t>
      </w:r>
      <w:r w:rsidR="00A6177D" w:rsidRPr="00B071F8">
        <w:rPr>
          <w:rFonts w:hint="eastAsia"/>
        </w:rPr>
        <w:t>申請組織にとっては、</w:t>
      </w:r>
      <w:r w:rsidR="0081000E" w:rsidRPr="00B071F8">
        <w:rPr>
          <w:rFonts w:hint="eastAsia"/>
        </w:rPr>
        <w:t>外部評価を得ることで</w:t>
      </w:r>
      <w:r w:rsidR="00AA79DF" w:rsidRPr="00B071F8">
        <w:rPr>
          <w:rFonts w:hint="eastAsia"/>
        </w:rPr>
        <w:t>改善・革新活動を加速させ、</w:t>
      </w:r>
      <w:r w:rsidR="0081000E" w:rsidRPr="00B071F8">
        <w:rPr>
          <w:rFonts w:hint="eastAsia"/>
        </w:rPr>
        <w:t>成熟度の向上に寄与する</w:t>
      </w:r>
      <w:r w:rsidR="003E493D" w:rsidRPr="00B071F8">
        <w:rPr>
          <w:rFonts w:hint="eastAsia"/>
        </w:rPr>
        <w:t>とともに、日本経営品質賞に挑戦するマイルストーンにしていただく</w:t>
      </w:r>
      <w:r w:rsidR="0081000E" w:rsidRPr="00B071F8">
        <w:rPr>
          <w:rFonts w:hint="eastAsia"/>
        </w:rPr>
        <w:t>ことを目的としたものです。</w:t>
      </w:r>
    </w:p>
    <w:p w14:paraId="21533902" w14:textId="77777777" w:rsidR="00C27982" w:rsidRPr="00B071F8" w:rsidRDefault="00C27982" w:rsidP="00971F2E">
      <w:pPr>
        <w:ind w:firstLineChars="100" w:firstLine="210"/>
      </w:pPr>
    </w:p>
    <w:p w14:paraId="10BEBD00" w14:textId="77777777" w:rsidR="00971F2E" w:rsidRPr="00B071F8" w:rsidRDefault="00D438F3" w:rsidP="00971F2E">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sz w:val="24"/>
        </w:rPr>
        <w:br w:type="page"/>
      </w:r>
      <w:r w:rsidR="00971F2E" w:rsidRPr="00B071F8">
        <w:rPr>
          <w:rFonts w:ascii="HG創英角ｺﾞｼｯｸUB" w:eastAsia="HG創英角ｺﾞｼｯｸUB" w:hAnsi="HG創英角ｺﾞｼｯｸUB" w:hint="eastAsia"/>
          <w:sz w:val="24"/>
        </w:rPr>
        <w:lastRenderedPageBreak/>
        <w:t>（３）運営体制</w:t>
      </w:r>
    </w:p>
    <w:p w14:paraId="0065501E" w14:textId="77777777" w:rsidR="00D438F3" w:rsidRPr="00B071F8" w:rsidRDefault="00D438F3" w:rsidP="00971F2E"/>
    <w:p w14:paraId="49BF3B55" w14:textId="77777777" w:rsidR="005D0DFE" w:rsidRPr="00B071F8" w:rsidRDefault="005D0DFE" w:rsidP="00971F2E">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①京都経営品質賞委員会</w:t>
      </w:r>
    </w:p>
    <w:p w14:paraId="4853FAB4" w14:textId="77777777" w:rsidR="00D438F3" w:rsidRPr="00B071F8" w:rsidRDefault="00D438F3" w:rsidP="005D0DFE">
      <w:pPr>
        <w:ind w:left="840" w:hangingChars="400" w:hanging="840"/>
      </w:pPr>
    </w:p>
    <w:p w14:paraId="58C5B6E9" w14:textId="77777777" w:rsidR="00EB19C6" w:rsidRPr="00B071F8" w:rsidRDefault="000D717A" w:rsidP="000D717A">
      <w:pPr>
        <w:ind w:left="424" w:hangingChars="202" w:hanging="424"/>
      </w:pPr>
      <w:r w:rsidRPr="00B071F8">
        <w:rPr>
          <w:rFonts w:hint="eastAsia"/>
        </w:rPr>
        <w:t xml:space="preserve">　　　</w:t>
      </w:r>
      <w:r w:rsidR="00EB19C6" w:rsidRPr="00B071F8">
        <w:rPr>
          <w:rFonts w:hint="eastAsia"/>
        </w:rPr>
        <w:t>京都経営品質賞</w:t>
      </w:r>
      <w:r w:rsidR="005D0DFE" w:rsidRPr="00B071F8">
        <w:rPr>
          <w:rFonts w:hint="eastAsia"/>
        </w:rPr>
        <w:t>委員会は、</w:t>
      </w:r>
      <w:r w:rsidR="00D438F3" w:rsidRPr="00B071F8">
        <w:rPr>
          <w:rFonts w:hint="eastAsia"/>
        </w:rPr>
        <w:t>京都経営品質賞全体における最高意思決定機関で、</w:t>
      </w:r>
      <w:r w:rsidR="005D0DFE" w:rsidRPr="00B071F8">
        <w:rPr>
          <w:rFonts w:hint="eastAsia"/>
        </w:rPr>
        <w:t>経営品質協議会有識者</w:t>
      </w:r>
      <w:r w:rsidR="00553726" w:rsidRPr="00B071F8">
        <w:rPr>
          <w:rFonts w:hint="eastAsia"/>
        </w:rPr>
        <w:t>および経営品質向上プログラムを十分に理解する</w:t>
      </w:r>
      <w:r w:rsidR="00EB19C6" w:rsidRPr="00B071F8">
        <w:rPr>
          <w:rFonts w:hint="eastAsia"/>
        </w:rPr>
        <w:t>学識者</w:t>
      </w:r>
      <w:r w:rsidR="00553726" w:rsidRPr="00B071F8">
        <w:rPr>
          <w:rFonts w:hint="eastAsia"/>
        </w:rPr>
        <w:t>、行政関係者</w:t>
      </w:r>
      <w:r w:rsidR="00EB19C6" w:rsidRPr="00B071F8">
        <w:rPr>
          <w:rFonts w:hint="eastAsia"/>
        </w:rPr>
        <w:t>により構成されます。</w:t>
      </w:r>
    </w:p>
    <w:p w14:paraId="3406FB96" w14:textId="77777777" w:rsidR="005D0DFE" w:rsidRPr="00B071F8" w:rsidRDefault="000D717A" w:rsidP="000D717A">
      <w:pPr>
        <w:ind w:left="424" w:hangingChars="202" w:hanging="424"/>
      </w:pPr>
      <w:r w:rsidRPr="00B071F8">
        <w:rPr>
          <w:rFonts w:hint="eastAsia"/>
        </w:rPr>
        <w:t xml:space="preserve">　　　</w:t>
      </w:r>
      <w:r w:rsidR="00EB19C6" w:rsidRPr="00B071F8">
        <w:rPr>
          <w:rFonts w:hint="eastAsia"/>
        </w:rPr>
        <w:t>当委員会は、申請受付の前段階での「資格確認書」の内容検討と、審査プロセスと結果、および評価レポートの妥当性を検討</w:t>
      </w:r>
      <w:r w:rsidR="007253E8" w:rsidRPr="00B071F8">
        <w:rPr>
          <w:rFonts w:hint="eastAsia"/>
        </w:rPr>
        <w:t>し、</w:t>
      </w:r>
      <w:r w:rsidR="005D0DFE" w:rsidRPr="00B071F8">
        <w:rPr>
          <w:rFonts w:hint="eastAsia"/>
        </w:rPr>
        <w:t>表彰組織の決定・</w:t>
      </w:r>
      <w:r w:rsidR="000E1421" w:rsidRPr="00B071F8">
        <w:rPr>
          <w:rFonts w:hint="eastAsia"/>
        </w:rPr>
        <w:t>発表を行います。また、</w:t>
      </w:r>
      <w:r w:rsidR="005D0DFE" w:rsidRPr="00B071F8">
        <w:rPr>
          <w:rFonts w:hint="eastAsia"/>
        </w:rPr>
        <w:t>表彰制度</w:t>
      </w:r>
      <w:r w:rsidR="000E1421" w:rsidRPr="00B071F8">
        <w:rPr>
          <w:rFonts w:hint="eastAsia"/>
        </w:rPr>
        <w:t>等、</w:t>
      </w:r>
      <w:r w:rsidR="005D0DFE" w:rsidRPr="00B071F8">
        <w:rPr>
          <w:rFonts w:hint="eastAsia"/>
        </w:rPr>
        <w:t>京都経営品質賞に関するあらゆる面を審議、検討、決定します。</w:t>
      </w:r>
    </w:p>
    <w:p w14:paraId="0AEE7566" w14:textId="77777777" w:rsidR="00377F6F" w:rsidRPr="00B071F8" w:rsidRDefault="00377F6F" w:rsidP="005D0DFE">
      <w:pPr>
        <w:ind w:left="840" w:hangingChars="400" w:hanging="840"/>
      </w:pPr>
    </w:p>
    <w:p w14:paraId="791A7D9A" w14:textId="77777777" w:rsidR="005D0DFE" w:rsidRPr="00B071F8" w:rsidRDefault="00EB19C6" w:rsidP="00971F2E">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②</w:t>
      </w:r>
      <w:r w:rsidR="005D0DFE" w:rsidRPr="00B071F8">
        <w:rPr>
          <w:rFonts w:ascii="HG創英角ｺﾞｼｯｸUB" w:eastAsia="HG創英角ｺﾞｼｯｸUB" w:hAnsi="HG創英角ｺﾞｼｯｸUB" w:hint="eastAsia"/>
          <w:sz w:val="24"/>
        </w:rPr>
        <w:t>審査員</w:t>
      </w:r>
      <w:r w:rsidR="00B94156" w:rsidRPr="00B071F8">
        <w:rPr>
          <w:rFonts w:ascii="HG創英角ｺﾞｼｯｸUB" w:eastAsia="HG創英角ｺﾞｼｯｸUB" w:hAnsi="HG創英角ｺﾞｼｯｸUB" w:hint="eastAsia"/>
          <w:sz w:val="24"/>
        </w:rPr>
        <w:t>（リーダー・</w:t>
      </w:r>
      <w:r w:rsidR="005B7727" w:rsidRPr="00B071F8">
        <w:rPr>
          <w:rFonts w:ascii="HG創英角ｺﾞｼｯｸUB" w:eastAsia="HG創英角ｺﾞｼｯｸUB" w:hAnsi="HG創英角ｺﾞｼｯｸUB" w:hint="eastAsia"/>
          <w:sz w:val="24"/>
        </w:rPr>
        <w:t>メンバー・インターン</w:t>
      </w:r>
      <w:r w:rsidR="00B94156" w:rsidRPr="00B071F8">
        <w:rPr>
          <w:rFonts w:ascii="HG創英角ｺﾞｼｯｸUB" w:eastAsia="HG創英角ｺﾞｼｯｸUB" w:hAnsi="HG創英角ｺﾞｼｯｸUB" w:hint="eastAsia"/>
          <w:sz w:val="24"/>
        </w:rPr>
        <w:t>審査員）</w:t>
      </w:r>
    </w:p>
    <w:p w14:paraId="08517BF4" w14:textId="77777777" w:rsidR="00D438F3" w:rsidRPr="00B071F8" w:rsidRDefault="0004553B" w:rsidP="0004553B">
      <w:pPr>
        <w:ind w:left="840" w:hangingChars="400" w:hanging="840"/>
      </w:pPr>
      <w:r w:rsidRPr="00B071F8">
        <w:rPr>
          <w:rFonts w:hint="eastAsia"/>
        </w:rPr>
        <w:t xml:space="preserve">　</w:t>
      </w:r>
    </w:p>
    <w:p w14:paraId="390CEE9F" w14:textId="77777777" w:rsidR="00B94156" w:rsidRPr="00B071F8" w:rsidRDefault="000D717A" w:rsidP="000D717A">
      <w:pPr>
        <w:ind w:left="424" w:hangingChars="202" w:hanging="424"/>
      </w:pPr>
      <w:r w:rsidRPr="00B071F8">
        <w:rPr>
          <w:rFonts w:hint="eastAsia"/>
        </w:rPr>
        <w:t xml:space="preserve">　　　</w:t>
      </w:r>
      <w:r w:rsidR="00760C2E" w:rsidRPr="00B071F8">
        <w:rPr>
          <w:rFonts w:hint="eastAsia"/>
        </w:rPr>
        <w:t>京都経営品質賞の審査は、日本経営品質賞委員会が任命した日本経営品質賞</w:t>
      </w:r>
      <w:r w:rsidR="00B94156" w:rsidRPr="00B071F8">
        <w:rPr>
          <w:rFonts w:hint="eastAsia"/>
        </w:rPr>
        <w:t>審査員</w:t>
      </w:r>
      <w:r w:rsidR="00D5390C" w:rsidRPr="00B071F8">
        <w:rPr>
          <w:rFonts w:hint="eastAsia"/>
        </w:rPr>
        <w:t>及び同賞審査員と同等の知見や経験を持つ者が</w:t>
      </w:r>
      <w:r w:rsidR="00B94156" w:rsidRPr="00B071F8">
        <w:rPr>
          <w:rFonts w:hint="eastAsia"/>
        </w:rPr>
        <w:t>リーダーを務める審査チームにより行います。審査チームのメンバーは、</w:t>
      </w:r>
      <w:r w:rsidR="0004553B" w:rsidRPr="00B071F8">
        <w:rPr>
          <w:rFonts w:hint="eastAsia"/>
        </w:rPr>
        <w:t>経営品質向上プログラムを十</w:t>
      </w:r>
      <w:r w:rsidR="00B94156" w:rsidRPr="00B071F8">
        <w:rPr>
          <w:rFonts w:hint="eastAsia"/>
        </w:rPr>
        <w:t>分に理解し、アセスメントを行う上での十分な知見や経験を有する者を公募し、京都経営品質賞委員会が</w:t>
      </w:r>
      <w:r w:rsidR="0004553B" w:rsidRPr="00B071F8">
        <w:rPr>
          <w:rFonts w:hint="eastAsia"/>
        </w:rPr>
        <w:t>任命</w:t>
      </w:r>
      <w:r w:rsidR="00B94156" w:rsidRPr="00B071F8">
        <w:rPr>
          <w:rFonts w:hint="eastAsia"/>
        </w:rPr>
        <w:t>します</w:t>
      </w:r>
      <w:r w:rsidR="0004553B" w:rsidRPr="00B071F8">
        <w:rPr>
          <w:rFonts w:hint="eastAsia"/>
        </w:rPr>
        <w:t>。</w:t>
      </w:r>
    </w:p>
    <w:p w14:paraId="402B1F55" w14:textId="77777777" w:rsidR="0004553B" w:rsidRPr="00B071F8" w:rsidRDefault="00B94156" w:rsidP="000D717A">
      <w:pPr>
        <w:ind w:left="424" w:hangingChars="202" w:hanging="424"/>
      </w:pPr>
      <w:r w:rsidRPr="00B071F8">
        <w:rPr>
          <w:rFonts w:hint="eastAsia"/>
        </w:rPr>
        <w:t xml:space="preserve">　　　</w:t>
      </w:r>
      <w:r w:rsidR="0004553B" w:rsidRPr="00B071F8">
        <w:rPr>
          <w:rFonts w:hint="eastAsia"/>
        </w:rPr>
        <w:t>審査チームは、申請組織から提出された申請書と、組織との質疑応答を通じて審査を行い、評価レポートを作成し、経営革新のモデル組織としてふさわしいか</w:t>
      </w:r>
      <w:r w:rsidR="003F6FEF" w:rsidRPr="00B071F8">
        <w:rPr>
          <w:rFonts w:hint="eastAsia"/>
        </w:rPr>
        <w:t>どうかを基準に、表彰組織候補を</w:t>
      </w:r>
      <w:r w:rsidRPr="00B071F8">
        <w:rPr>
          <w:rFonts w:hint="eastAsia"/>
        </w:rPr>
        <w:t>京都経営品質賞委員</w:t>
      </w:r>
      <w:r w:rsidR="0004553B" w:rsidRPr="00B071F8">
        <w:rPr>
          <w:rFonts w:hint="eastAsia"/>
        </w:rPr>
        <w:t>会に</w:t>
      </w:r>
      <w:r w:rsidRPr="00B071F8">
        <w:rPr>
          <w:rFonts w:hint="eastAsia"/>
        </w:rPr>
        <w:t>推薦</w:t>
      </w:r>
      <w:r w:rsidR="0004553B" w:rsidRPr="00B071F8">
        <w:rPr>
          <w:rFonts w:hint="eastAsia"/>
        </w:rPr>
        <w:t>します。</w:t>
      </w:r>
    </w:p>
    <w:p w14:paraId="515DC3FD" w14:textId="77777777" w:rsidR="00B94156" w:rsidRPr="00B071F8" w:rsidRDefault="005B7727" w:rsidP="000D717A">
      <w:pPr>
        <w:ind w:left="424" w:hangingChars="202" w:hanging="424"/>
      </w:pPr>
      <w:r w:rsidRPr="00B071F8">
        <w:rPr>
          <w:rFonts w:hint="eastAsia"/>
        </w:rPr>
        <w:t xml:space="preserve">　　　インターン</w:t>
      </w:r>
      <w:r w:rsidR="00B94156" w:rsidRPr="00B071F8">
        <w:rPr>
          <w:rFonts w:hint="eastAsia"/>
        </w:rPr>
        <w:t>審査員は、審査メンバーの育成を目的に設置しています。経営品質協議会認定セルフアセッサーの資格を有する者を公募し、</w:t>
      </w:r>
      <w:r w:rsidR="00B14CA1" w:rsidRPr="00B071F8">
        <w:rPr>
          <w:rFonts w:hint="eastAsia"/>
        </w:rPr>
        <w:t>京都経営品質賞委員会が</w:t>
      </w:r>
      <w:r w:rsidR="00B94156" w:rsidRPr="00B071F8">
        <w:rPr>
          <w:rFonts w:hint="eastAsia"/>
        </w:rPr>
        <w:t>任命します。</w:t>
      </w:r>
      <w:r w:rsidRPr="00B071F8">
        <w:rPr>
          <w:rFonts w:hint="eastAsia"/>
        </w:rPr>
        <w:t>インターン</w:t>
      </w:r>
      <w:r w:rsidR="007A1D55" w:rsidRPr="00B071F8">
        <w:rPr>
          <w:rFonts w:hint="eastAsia"/>
        </w:rPr>
        <w:t>審査員は、審査には直接加わらず、将来の審査メンバー候補として審査プロセスを学習することを役割としています。</w:t>
      </w:r>
    </w:p>
    <w:p w14:paraId="15349F06" w14:textId="77777777" w:rsidR="005D0DFE" w:rsidRPr="00B071F8" w:rsidRDefault="005B7727" w:rsidP="000D717A">
      <w:pPr>
        <w:ind w:left="424" w:hangingChars="202" w:hanging="424"/>
      </w:pPr>
      <w:r w:rsidRPr="00B071F8">
        <w:rPr>
          <w:rFonts w:hint="eastAsia"/>
        </w:rPr>
        <w:t xml:space="preserve">　　　以上、すべての審査員（リーダー・メンバー・インターン</w:t>
      </w:r>
      <w:r w:rsidR="007A1D55" w:rsidRPr="00B071F8">
        <w:rPr>
          <w:rFonts w:hint="eastAsia"/>
        </w:rPr>
        <w:t>審査員）は、申請企業・組織との利害関係の有無、審査経験、専門領域などを考慮した上で、配置いたします。</w:t>
      </w:r>
    </w:p>
    <w:p w14:paraId="1EC5620D" w14:textId="77777777" w:rsidR="00B94156" w:rsidRPr="00B071F8" w:rsidRDefault="00B94156" w:rsidP="00971F2E"/>
    <w:p w14:paraId="154F6165" w14:textId="77777777" w:rsidR="005D0DFE" w:rsidRPr="00B071F8" w:rsidRDefault="000D717A" w:rsidP="00971F2E">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EB19C6" w:rsidRPr="00B071F8">
        <w:rPr>
          <w:rFonts w:ascii="HG創英角ｺﾞｼｯｸUB" w:eastAsia="HG創英角ｺﾞｼｯｸUB" w:hAnsi="HG創英角ｺﾞｼｯｸUB" w:hint="eastAsia"/>
          <w:sz w:val="24"/>
        </w:rPr>
        <w:t>③</w:t>
      </w:r>
      <w:r w:rsidR="000B4E45" w:rsidRPr="00B071F8">
        <w:rPr>
          <w:rFonts w:ascii="HG創英角ｺﾞｼｯｸUB" w:eastAsia="HG創英角ｺﾞｼｯｸUB" w:hAnsi="HG創英角ｺﾞｼｯｸUB" w:hint="eastAsia"/>
          <w:sz w:val="24"/>
        </w:rPr>
        <w:t>京都経営品質賞　事務局</w:t>
      </w:r>
    </w:p>
    <w:p w14:paraId="21581CE9" w14:textId="77777777" w:rsidR="00116863" w:rsidRPr="00B071F8" w:rsidRDefault="00B10F2D" w:rsidP="000B4E45">
      <w:pPr>
        <w:ind w:left="840" w:hangingChars="400" w:hanging="840"/>
      </w:pPr>
      <w:r w:rsidRPr="00B071F8">
        <w:rPr>
          <w:rFonts w:hint="eastAsia"/>
        </w:rPr>
        <w:t xml:space="preserve">　　</w:t>
      </w:r>
    </w:p>
    <w:p w14:paraId="4C59D97B" w14:textId="77777777" w:rsidR="006F5D12" w:rsidRPr="00B071F8" w:rsidRDefault="00116863" w:rsidP="000D717A">
      <w:pPr>
        <w:ind w:left="424" w:hangingChars="202" w:hanging="424"/>
      </w:pPr>
      <w:r w:rsidRPr="00B071F8">
        <w:rPr>
          <w:rFonts w:hint="eastAsia"/>
        </w:rPr>
        <w:t xml:space="preserve">　　</w:t>
      </w:r>
      <w:r w:rsidR="000D717A" w:rsidRPr="00B071F8">
        <w:rPr>
          <w:rFonts w:hint="eastAsia"/>
        </w:rPr>
        <w:t xml:space="preserve">　</w:t>
      </w:r>
      <w:r w:rsidRPr="00B071F8">
        <w:rPr>
          <w:rFonts w:hint="eastAsia"/>
        </w:rPr>
        <w:t>京都経営品質賞の</w:t>
      </w:r>
      <w:r w:rsidR="000B4E45" w:rsidRPr="00B071F8">
        <w:rPr>
          <w:rFonts w:hint="eastAsia"/>
        </w:rPr>
        <w:t>事務局は、京都経営品質賞</w:t>
      </w:r>
      <w:r w:rsidR="00D344FB" w:rsidRPr="00B071F8">
        <w:rPr>
          <w:rFonts w:hint="eastAsia"/>
        </w:rPr>
        <w:t>運営</w:t>
      </w:r>
      <w:r w:rsidR="000B4E45" w:rsidRPr="00B071F8">
        <w:rPr>
          <w:rFonts w:hint="eastAsia"/>
        </w:rPr>
        <w:t>に関わる</w:t>
      </w:r>
      <w:r w:rsidRPr="00B071F8">
        <w:rPr>
          <w:rFonts w:hint="eastAsia"/>
        </w:rPr>
        <w:t>運営・</w:t>
      </w:r>
      <w:r w:rsidR="00D344FB" w:rsidRPr="00B071F8">
        <w:rPr>
          <w:rFonts w:hint="eastAsia"/>
        </w:rPr>
        <w:t>事務</w:t>
      </w:r>
      <w:r w:rsidR="000B4E45" w:rsidRPr="00B071F8">
        <w:rPr>
          <w:rFonts w:hint="eastAsia"/>
        </w:rPr>
        <w:t>を行います。審査プロセスにおいては、審査の受付、申請組織</w:t>
      </w:r>
      <w:r w:rsidR="00D344FB" w:rsidRPr="00B071F8">
        <w:rPr>
          <w:rFonts w:hint="eastAsia"/>
        </w:rPr>
        <w:t>・</w:t>
      </w:r>
      <w:r w:rsidR="000B4E45" w:rsidRPr="00B071F8">
        <w:rPr>
          <w:rFonts w:hint="eastAsia"/>
        </w:rPr>
        <w:t>審査チームとの連絡等、適切な審査のための環境づくりを担います。また、京都経営品質賞委員会の開催・運営事務等を行っていきます。</w:t>
      </w:r>
    </w:p>
    <w:p w14:paraId="2DF91E6C" w14:textId="77777777" w:rsidR="00876AC7" w:rsidRPr="00B071F8" w:rsidRDefault="00545313" w:rsidP="00876AC7">
      <w:pPr>
        <w:rPr>
          <w:rFonts w:ascii="HG創英角ｺﾞｼｯｸUB" w:eastAsia="HG創英角ｺﾞｼｯｸUB" w:hAnsi="HG創英角ｺﾞｼｯｸUB"/>
          <w:sz w:val="24"/>
        </w:rPr>
      </w:pPr>
      <w:r w:rsidRPr="00B071F8">
        <w:br w:type="page"/>
      </w:r>
      <w:r w:rsidR="00876AC7" w:rsidRPr="00B071F8">
        <w:rPr>
          <w:rFonts w:ascii="HG創英角ｺﾞｼｯｸUB" w:eastAsia="HG創英角ｺﾞｼｯｸUB" w:hAnsi="HG創英角ｺﾞｼｯｸUB" w:hint="eastAsia"/>
          <w:sz w:val="24"/>
        </w:rPr>
        <w:lastRenderedPageBreak/>
        <w:t xml:space="preserve">　④審査員の倫理基準と機密遵守原則</w:t>
      </w:r>
    </w:p>
    <w:p w14:paraId="4910EDCD" w14:textId="77777777" w:rsidR="00876AC7" w:rsidRPr="00B071F8" w:rsidRDefault="00876AC7" w:rsidP="00876AC7">
      <w:pPr>
        <w:ind w:left="840" w:hangingChars="400" w:hanging="840"/>
      </w:pPr>
      <w:r w:rsidRPr="00B071F8">
        <w:rPr>
          <w:rFonts w:hint="eastAsia"/>
        </w:rPr>
        <w:t xml:space="preserve">　　</w:t>
      </w:r>
    </w:p>
    <w:p w14:paraId="297F9FC6" w14:textId="77777777" w:rsidR="00876AC7" w:rsidRPr="00B071F8" w:rsidRDefault="00876AC7" w:rsidP="00876AC7">
      <w:pPr>
        <w:ind w:left="424" w:hangingChars="202" w:hanging="424"/>
      </w:pPr>
      <w:r w:rsidRPr="00B071F8">
        <w:rPr>
          <w:rFonts w:hint="eastAsia"/>
        </w:rPr>
        <w:t xml:space="preserve">　　　京都経営品質賞の審査員は次の倫理基準と機密遵守原則に従って行動します。</w:t>
      </w:r>
    </w:p>
    <w:p w14:paraId="202141A7" w14:textId="77777777" w:rsidR="001B0E5B" w:rsidRPr="00B071F8" w:rsidRDefault="001B0E5B" w:rsidP="00876AC7">
      <w:pPr>
        <w:ind w:left="424" w:hangingChars="202" w:hanging="424"/>
      </w:pPr>
    </w:p>
    <w:p w14:paraId="36E06B86" w14:textId="77777777" w:rsidR="00876AC7" w:rsidRPr="00B071F8" w:rsidRDefault="00563AF5" w:rsidP="00876AC7">
      <w:pPr>
        <w:ind w:left="567" w:hangingChars="270" w:hanging="567"/>
      </w:pPr>
      <w:r w:rsidRPr="00B071F8">
        <w:rPr>
          <w:rFonts w:hint="eastAsia"/>
        </w:rPr>
        <w:t xml:space="preserve">　　●日本経営品質賞アセスメント基準の基本理念</w:t>
      </w:r>
      <w:r w:rsidR="00876AC7" w:rsidRPr="00B071F8">
        <w:rPr>
          <w:rFonts w:hint="eastAsia"/>
        </w:rPr>
        <w:t>に基づいて、判断と行動を行います。</w:t>
      </w:r>
    </w:p>
    <w:p w14:paraId="5A89D4EF" w14:textId="77777777" w:rsidR="00876AC7" w:rsidRPr="00B071F8" w:rsidRDefault="00876AC7" w:rsidP="00876AC7">
      <w:pPr>
        <w:ind w:left="567" w:hangingChars="270" w:hanging="567"/>
      </w:pPr>
      <w:r w:rsidRPr="00B071F8">
        <w:rPr>
          <w:rFonts w:hint="eastAsia"/>
        </w:rPr>
        <w:t xml:space="preserve">　　●申請企業・組織の審査過程においては、審査の目的を逸脱して、日頃より個人的に抱いている疑問、関心事について詮索はしません。またそのように受け取られるような言動は、一切行いません。</w:t>
      </w:r>
    </w:p>
    <w:p w14:paraId="74BACC2F" w14:textId="77777777" w:rsidR="00876AC7" w:rsidRPr="00B071F8" w:rsidRDefault="00876AC7" w:rsidP="00876AC7">
      <w:pPr>
        <w:ind w:left="567" w:hangingChars="270" w:hanging="567"/>
      </w:pPr>
      <w:r w:rsidRPr="00B071F8">
        <w:rPr>
          <w:rFonts w:hint="eastAsia"/>
        </w:rPr>
        <w:t xml:space="preserve">　　●審査を担当した申請企業・組織名や評価を通じて知り得た機密情報については、指定された審査チームメンバー以外に、審査期間中およびそれ以降も他人に漏らすことは一切行いません。</w:t>
      </w:r>
    </w:p>
    <w:p w14:paraId="3D380E7A" w14:textId="77777777" w:rsidR="00876AC7" w:rsidRPr="00B071F8" w:rsidRDefault="00876AC7" w:rsidP="00876AC7">
      <w:pPr>
        <w:ind w:left="567" w:hangingChars="270" w:hanging="567"/>
      </w:pPr>
      <w:r w:rsidRPr="00B071F8">
        <w:rPr>
          <w:rFonts w:hint="eastAsia"/>
        </w:rPr>
        <w:t xml:space="preserve">　　●申請企業・組織が提出した「申請書」を厳重に保管し、情報漏洩の恐れがあるような状況下で開いたり、コピーをとったり、回覧することはいたしません。審査に関する電子データについても情報セキュリティの観点から細心の注意を払います。</w:t>
      </w:r>
    </w:p>
    <w:p w14:paraId="2A902B46" w14:textId="77777777" w:rsidR="00876AC7" w:rsidRPr="00B071F8" w:rsidRDefault="007D7119" w:rsidP="00876AC7">
      <w:pPr>
        <w:ind w:left="567" w:hangingChars="270" w:hanging="567"/>
      </w:pPr>
      <w:r w:rsidRPr="00B071F8">
        <w:rPr>
          <w:rFonts w:hint="eastAsia"/>
        </w:rPr>
        <w:t xml:space="preserve">　　●審査期間中およびそれ以降であっても、申請組織に対して個人的なフィードバックを行うこと、また審査終了後３年間、申請組織とのコンサルティング契約の締結については、これらを行いません。</w:t>
      </w:r>
    </w:p>
    <w:p w14:paraId="77D8E4CF" w14:textId="77777777" w:rsidR="00876AC7" w:rsidRPr="00B071F8" w:rsidRDefault="00D44F4B" w:rsidP="00876AC7">
      <w:pPr>
        <w:ind w:left="567" w:hangingChars="270" w:hanging="567"/>
      </w:pPr>
      <w:r w:rsidRPr="00B071F8">
        <w:rPr>
          <w:rFonts w:hint="eastAsia"/>
        </w:rPr>
        <w:t xml:space="preserve">　　●</w:t>
      </w:r>
      <w:r w:rsidR="007D7119" w:rsidRPr="00B071F8">
        <w:rPr>
          <w:rFonts w:hint="eastAsia"/>
        </w:rPr>
        <w:t>審査期間中およびそれ以降であっても、</w:t>
      </w:r>
      <w:r w:rsidR="00876AC7" w:rsidRPr="00B071F8">
        <w:rPr>
          <w:rFonts w:hint="eastAsia"/>
        </w:rPr>
        <w:t>審査を通じて得た</w:t>
      </w:r>
      <w:r w:rsidRPr="00B071F8">
        <w:rPr>
          <w:rFonts w:hint="eastAsia"/>
        </w:rPr>
        <w:t>情報をもとに</w:t>
      </w:r>
      <w:r w:rsidR="00876AC7" w:rsidRPr="00B071F8">
        <w:rPr>
          <w:rFonts w:hint="eastAsia"/>
        </w:rPr>
        <w:t>、申請組織に関心をもつ企業へのコンサルティング、研修を実施しません。</w:t>
      </w:r>
    </w:p>
    <w:p w14:paraId="56CEC4DF" w14:textId="77777777" w:rsidR="00876AC7" w:rsidRPr="00B071F8" w:rsidRDefault="00D44F4B" w:rsidP="00876AC7">
      <w:pPr>
        <w:ind w:left="567" w:hangingChars="270" w:hanging="567"/>
      </w:pPr>
      <w:r w:rsidRPr="00B071F8">
        <w:rPr>
          <w:rFonts w:hint="eastAsia"/>
        </w:rPr>
        <w:t xml:space="preserve">　　●</w:t>
      </w:r>
      <w:r w:rsidR="00876AC7" w:rsidRPr="00B071F8">
        <w:rPr>
          <w:rFonts w:hint="eastAsia"/>
        </w:rPr>
        <w:t>申請書の準備段階で</w:t>
      </w:r>
      <w:r w:rsidRPr="00B071F8">
        <w:rPr>
          <w:rFonts w:hint="eastAsia"/>
        </w:rPr>
        <w:t>、</w:t>
      </w:r>
      <w:r w:rsidR="00876AC7" w:rsidRPr="00B071F8">
        <w:rPr>
          <w:rFonts w:hint="eastAsia"/>
        </w:rPr>
        <w:t>申請</w:t>
      </w:r>
      <w:r w:rsidRPr="00B071F8">
        <w:rPr>
          <w:rFonts w:hint="eastAsia"/>
        </w:rPr>
        <w:t>企業・</w:t>
      </w:r>
      <w:r w:rsidR="00876AC7" w:rsidRPr="00B071F8">
        <w:rPr>
          <w:rFonts w:hint="eastAsia"/>
        </w:rPr>
        <w:t>組織と特別な関係がある場合には、その組織の審査に影響を与えるような言動</w:t>
      </w:r>
      <w:r w:rsidRPr="00B071F8">
        <w:rPr>
          <w:rFonts w:hint="eastAsia"/>
        </w:rPr>
        <w:t>（申請企業・組織の相談に応じる等）</w:t>
      </w:r>
      <w:r w:rsidR="00876AC7" w:rsidRPr="00B071F8">
        <w:rPr>
          <w:rFonts w:hint="eastAsia"/>
        </w:rPr>
        <w:t>や、担当審査員や事務局への過度な接触は、一切行いません。</w:t>
      </w:r>
    </w:p>
    <w:p w14:paraId="55637999" w14:textId="77777777" w:rsidR="00876AC7" w:rsidRPr="00B071F8" w:rsidRDefault="00D44F4B" w:rsidP="00876AC7">
      <w:pPr>
        <w:ind w:left="567" w:hangingChars="270" w:hanging="567"/>
      </w:pPr>
      <w:r w:rsidRPr="00B071F8">
        <w:rPr>
          <w:rFonts w:hint="eastAsia"/>
        </w:rPr>
        <w:t xml:space="preserve">　　●</w:t>
      </w:r>
      <w:r w:rsidR="00876AC7" w:rsidRPr="00B071F8">
        <w:rPr>
          <w:rFonts w:hint="eastAsia"/>
        </w:rPr>
        <w:t>現在勤務している企業</w:t>
      </w:r>
      <w:r w:rsidRPr="00B071F8">
        <w:rPr>
          <w:rFonts w:hint="eastAsia"/>
        </w:rPr>
        <w:t>・組織</w:t>
      </w:r>
      <w:r w:rsidR="00876AC7" w:rsidRPr="00B071F8">
        <w:rPr>
          <w:rFonts w:hint="eastAsia"/>
        </w:rPr>
        <w:t>、事業部門等の</w:t>
      </w:r>
      <w:r w:rsidRPr="00B071F8">
        <w:rPr>
          <w:rFonts w:hint="eastAsia"/>
        </w:rPr>
        <w:t>主要な</w:t>
      </w:r>
      <w:r w:rsidR="00876AC7" w:rsidRPr="00B071F8">
        <w:rPr>
          <w:rFonts w:hint="eastAsia"/>
        </w:rPr>
        <w:t>競争</w:t>
      </w:r>
      <w:r w:rsidRPr="00B071F8">
        <w:rPr>
          <w:rFonts w:hint="eastAsia"/>
        </w:rPr>
        <w:t>関係・取引関係にあるなど、利害関係が顕著な企業・組織</w:t>
      </w:r>
      <w:r w:rsidR="00876AC7" w:rsidRPr="00B071F8">
        <w:rPr>
          <w:rFonts w:hint="eastAsia"/>
        </w:rPr>
        <w:t>の審査を担当しません。</w:t>
      </w:r>
    </w:p>
    <w:p w14:paraId="643CD392" w14:textId="77777777" w:rsidR="00876AC7" w:rsidRPr="00B071F8" w:rsidRDefault="00D44F4B" w:rsidP="00D44F4B">
      <w:pPr>
        <w:ind w:left="567" w:hangingChars="270" w:hanging="567"/>
      </w:pPr>
      <w:r w:rsidRPr="00B071F8">
        <w:rPr>
          <w:rFonts w:hint="eastAsia"/>
        </w:rPr>
        <w:t xml:space="preserve">　　●</w:t>
      </w:r>
      <w:r w:rsidR="00A019CD" w:rsidRPr="00B071F8">
        <w:rPr>
          <w:rFonts w:hint="eastAsia"/>
        </w:rPr>
        <w:t>審査の過程で、</w:t>
      </w:r>
      <w:r w:rsidR="00876AC7" w:rsidRPr="00B071F8">
        <w:rPr>
          <w:rFonts w:hint="eastAsia"/>
        </w:rPr>
        <w:t>申請書に関する文書、情報等について、申請</w:t>
      </w:r>
      <w:r w:rsidRPr="00B071F8">
        <w:rPr>
          <w:rFonts w:hint="eastAsia"/>
        </w:rPr>
        <w:t>企業・</w:t>
      </w:r>
      <w:r w:rsidR="00876AC7" w:rsidRPr="00B071F8">
        <w:rPr>
          <w:rFonts w:hint="eastAsia"/>
        </w:rPr>
        <w:t>組織に質問がある</w:t>
      </w:r>
      <w:r w:rsidRPr="00B071F8">
        <w:rPr>
          <w:rFonts w:hint="eastAsia"/>
        </w:rPr>
        <w:t>場合</w:t>
      </w:r>
      <w:r w:rsidR="00876AC7" w:rsidRPr="00B071F8">
        <w:rPr>
          <w:rFonts w:hint="eastAsia"/>
        </w:rPr>
        <w:t>、</w:t>
      </w:r>
      <w:r w:rsidRPr="00B071F8">
        <w:rPr>
          <w:rFonts w:hint="eastAsia"/>
        </w:rPr>
        <w:t>審査</w:t>
      </w:r>
      <w:r w:rsidR="00876AC7" w:rsidRPr="00B071F8">
        <w:rPr>
          <w:rFonts w:hint="eastAsia"/>
        </w:rPr>
        <w:t>リーダーおよび</w:t>
      </w:r>
      <w:r w:rsidRPr="00B071F8">
        <w:rPr>
          <w:rFonts w:hint="eastAsia"/>
        </w:rPr>
        <w:t>京都経営品質賞事務局</w:t>
      </w:r>
      <w:r w:rsidR="00876AC7" w:rsidRPr="00B071F8">
        <w:rPr>
          <w:rFonts w:hint="eastAsia"/>
        </w:rPr>
        <w:t>を通じて連絡を取ります。</w:t>
      </w:r>
    </w:p>
    <w:p w14:paraId="0C8D84F3" w14:textId="77777777" w:rsidR="00876AC7" w:rsidRPr="00B071F8" w:rsidRDefault="00A019CD" w:rsidP="00876AC7">
      <w:pPr>
        <w:ind w:left="567" w:hangingChars="270" w:hanging="567"/>
      </w:pPr>
      <w:r w:rsidRPr="00B071F8">
        <w:rPr>
          <w:rFonts w:hint="eastAsia"/>
        </w:rPr>
        <w:t xml:space="preserve">　　●</w:t>
      </w:r>
      <w:r w:rsidR="00876AC7" w:rsidRPr="00B071F8">
        <w:rPr>
          <w:rFonts w:hint="eastAsia"/>
        </w:rPr>
        <w:t>定められた審査期間中、特に合議審査、現地審査において、審査の日程を最優先に活動します。</w:t>
      </w:r>
    </w:p>
    <w:p w14:paraId="2C3209E3" w14:textId="77777777" w:rsidR="00A019CD" w:rsidRPr="00B071F8" w:rsidRDefault="00A019CD" w:rsidP="00876AC7">
      <w:pPr>
        <w:ind w:left="567" w:hangingChars="270" w:hanging="567"/>
      </w:pPr>
      <w:r w:rsidRPr="00B071F8">
        <w:rPr>
          <w:rFonts w:hint="eastAsia"/>
        </w:rPr>
        <w:t xml:space="preserve">　　●審査の際、申請企業・組織の関係者との間では、審査員としての氏名を伝えるにとどめ、所属する企業・組織名のなどの入った名刺を交換しません。もとより、営業活動は行いません。</w:t>
      </w:r>
    </w:p>
    <w:p w14:paraId="16B2185E" w14:textId="77777777" w:rsidR="00876AC7" w:rsidRPr="00B071F8" w:rsidRDefault="00A019CD" w:rsidP="00876AC7">
      <w:pPr>
        <w:ind w:left="567" w:hangingChars="270" w:hanging="567"/>
      </w:pPr>
      <w:r w:rsidRPr="00B071F8">
        <w:rPr>
          <w:rFonts w:hint="eastAsia"/>
        </w:rPr>
        <w:t xml:space="preserve">　　●今年度の京都経営品質賞の審査員であることを審査任命期間中は公表しません。また、自らのビジネスの販売促進や宣伝目的に使用しません。</w:t>
      </w:r>
    </w:p>
    <w:p w14:paraId="495D8BE4" w14:textId="77777777" w:rsidR="00876AC7" w:rsidRPr="00B071F8" w:rsidRDefault="00A019CD" w:rsidP="00A019CD">
      <w:pPr>
        <w:ind w:left="567" w:hangingChars="270" w:hanging="567"/>
      </w:pPr>
      <w:r w:rsidRPr="00B071F8">
        <w:rPr>
          <w:rFonts w:hint="eastAsia"/>
        </w:rPr>
        <w:t xml:space="preserve">　　●フェイスブックやブログ等のソーシャルメディアに、審査に関する事項を一切掲載しません。</w:t>
      </w:r>
    </w:p>
    <w:p w14:paraId="6CFCAF80" w14:textId="2549C878" w:rsidR="005A7C93" w:rsidRPr="00B071F8" w:rsidRDefault="00A019CD" w:rsidP="00B071F8">
      <w:pPr>
        <w:ind w:left="567" w:hangingChars="270" w:hanging="567"/>
        <w:rPr>
          <w:rFonts w:hint="eastAsia"/>
        </w:rPr>
      </w:pPr>
      <w:r w:rsidRPr="00B071F8">
        <w:rPr>
          <w:rFonts w:hint="eastAsia"/>
        </w:rPr>
        <w:t xml:space="preserve">　　●</w:t>
      </w:r>
      <w:r w:rsidR="00876AC7" w:rsidRPr="00B071F8">
        <w:rPr>
          <w:rFonts w:hint="eastAsia"/>
        </w:rPr>
        <w:t>以上の原則を遵守し、</w:t>
      </w:r>
      <w:r w:rsidRPr="00B071F8">
        <w:rPr>
          <w:rFonts w:hint="eastAsia"/>
        </w:rPr>
        <w:t>京都</w:t>
      </w:r>
      <w:r w:rsidR="00876AC7" w:rsidRPr="00B071F8">
        <w:rPr>
          <w:rFonts w:hint="eastAsia"/>
        </w:rPr>
        <w:t>経営品質賞審査員として、</w:t>
      </w:r>
      <w:r w:rsidRPr="00B071F8">
        <w:rPr>
          <w:rFonts w:hint="eastAsia"/>
        </w:rPr>
        <w:t>京都の</w:t>
      </w:r>
      <w:r w:rsidR="00876AC7" w:rsidRPr="00B071F8">
        <w:rPr>
          <w:rFonts w:hint="eastAsia"/>
        </w:rPr>
        <w:t>企業</w:t>
      </w:r>
      <w:r w:rsidRPr="00B071F8">
        <w:rPr>
          <w:rFonts w:hint="eastAsia"/>
        </w:rPr>
        <w:t>・組織</w:t>
      </w:r>
      <w:r w:rsidR="00876AC7" w:rsidRPr="00B071F8">
        <w:rPr>
          <w:rFonts w:hint="eastAsia"/>
        </w:rPr>
        <w:t>等の経営革新を支援する姿勢で評価します。</w:t>
      </w:r>
    </w:p>
    <w:p w14:paraId="34E5C3E0" w14:textId="77777777" w:rsidR="00545313" w:rsidRPr="00B071F8" w:rsidRDefault="006A5084"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sz w:val="24"/>
        </w:rPr>
        <w:br w:type="page"/>
      </w:r>
      <w:r w:rsidR="00545313" w:rsidRPr="00B071F8">
        <w:rPr>
          <w:rFonts w:ascii="HG創英角ｺﾞｼｯｸUB" w:eastAsia="HG創英角ｺﾞｼｯｸUB" w:hAnsi="HG創英角ｺﾞｼｯｸUB" w:hint="eastAsia"/>
          <w:sz w:val="24"/>
        </w:rPr>
        <w:lastRenderedPageBreak/>
        <w:t>２．審査基準と表彰</w:t>
      </w:r>
      <w:r w:rsidR="005A7C93" w:rsidRPr="00B071F8">
        <w:rPr>
          <w:rFonts w:ascii="HG創英角ｺﾞｼｯｸUB" w:eastAsia="HG創英角ｺﾞｼｯｸUB" w:hAnsi="HG創英角ｺﾞｼｯｸUB" w:hint="eastAsia"/>
          <w:sz w:val="24"/>
        </w:rPr>
        <w:t>制度</w:t>
      </w:r>
      <w:r w:rsidR="00545313" w:rsidRPr="00B071F8">
        <w:rPr>
          <w:rFonts w:ascii="HG創英角ｺﾞｼｯｸUB" w:eastAsia="HG創英角ｺﾞｼｯｸUB" w:hAnsi="HG創英角ｺﾞｼｯｸUB" w:hint="eastAsia"/>
          <w:sz w:val="24"/>
        </w:rPr>
        <w:t>について</w:t>
      </w:r>
    </w:p>
    <w:p w14:paraId="6D98444F" w14:textId="77777777" w:rsidR="00876AC7" w:rsidRPr="00B071F8" w:rsidRDefault="00876AC7" w:rsidP="00545313"/>
    <w:p w14:paraId="05818609" w14:textId="77777777" w:rsidR="00545313" w:rsidRPr="00B071F8" w:rsidRDefault="00874F18"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（１）審査基準</w:t>
      </w:r>
    </w:p>
    <w:p w14:paraId="54FFBA25" w14:textId="77777777" w:rsidR="005A7C93" w:rsidRPr="00B071F8" w:rsidRDefault="005A7C93" w:rsidP="00545313"/>
    <w:p w14:paraId="71950417" w14:textId="77777777" w:rsidR="00874F18" w:rsidRPr="00B071F8" w:rsidRDefault="00874F18" w:rsidP="00545313">
      <w:r w:rsidRPr="00B071F8">
        <w:rPr>
          <w:rFonts w:hint="eastAsia"/>
        </w:rPr>
        <w:t xml:space="preserve">　　「</w:t>
      </w:r>
      <w:r w:rsidR="006458AD" w:rsidRPr="00B071F8">
        <w:rPr>
          <w:rFonts w:hint="eastAsia"/>
        </w:rPr>
        <w:t>20</w:t>
      </w:r>
      <w:r w:rsidR="001B0E5B" w:rsidRPr="00B071F8">
        <w:rPr>
          <w:rFonts w:hint="eastAsia"/>
        </w:rPr>
        <w:t>21</w:t>
      </w:r>
      <w:r w:rsidRPr="00B071F8">
        <w:rPr>
          <w:rFonts w:hint="eastAsia"/>
        </w:rPr>
        <w:t>年度版日本経営品質賞アセスメント基準書」にもとづいて審査を行います。</w:t>
      </w:r>
    </w:p>
    <w:p w14:paraId="7CCAE0B6" w14:textId="77777777" w:rsidR="00874F18" w:rsidRPr="00B071F8" w:rsidRDefault="00874F18" w:rsidP="00545313"/>
    <w:p w14:paraId="0E1B97C9" w14:textId="77777777" w:rsidR="00545313" w:rsidRPr="00B071F8" w:rsidRDefault="00874F18"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（２）表彰</w:t>
      </w:r>
      <w:r w:rsidR="005A7C93" w:rsidRPr="00B071F8">
        <w:rPr>
          <w:rFonts w:ascii="HG創英角ｺﾞｼｯｸUB" w:eastAsia="HG創英角ｺﾞｼｯｸUB" w:hAnsi="HG創英角ｺﾞｼｯｸUB" w:hint="eastAsia"/>
          <w:sz w:val="24"/>
        </w:rPr>
        <w:t>制度</w:t>
      </w:r>
      <w:r w:rsidR="006E4DCB" w:rsidRPr="00B071F8">
        <w:rPr>
          <w:rFonts w:ascii="HG創英角ｺﾞｼｯｸUB" w:eastAsia="HG創英角ｺﾞｼｯｸUB" w:hAnsi="HG創英角ｺﾞｼｯｸUB" w:hint="eastAsia"/>
          <w:sz w:val="24"/>
        </w:rPr>
        <w:t>と選考基準</w:t>
      </w:r>
    </w:p>
    <w:p w14:paraId="539AC2A0" w14:textId="77777777" w:rsidR="005A7C93" w:rsidRPr="00B071F8" w:rsidRDefault="005A7C93" w:rsidP="00545313"/>
    <w:p w14:paraId="73294E56" w14:textId="77777777" w:rsidR="00874F18" w:rsidRPr="00B071F8" w:rsidRDefault="006E4DCB"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①</w:t>
      </w:r>
      <w:r w:rsidR="005A7C93" w:rsidRPr="00B071F8">
        <w:rPr>
          <w:rFonts w:ascii="HG創英角ｺﾞｼｯｸUB" w:eastAsia="HG創英角ｺﾞｼｯｸUB" w:hAnsi="HG創英角ｺﾞｼｯｸUB" w:hint="eastAsia"/>
          <w:sz w:val="24"/>
        </w:rPr>
        <w:t>京都経営品質賞</w:t>
      </w:r>
      <w:r w:rsidRPr="00B071F8">
        <w:rPr>
          <w:rFonts w:ascii="HG創英角ｺﾞｼｯｸUB" w:eastAsia="HG創英角ｺﾞｼｯｸUB" w:hAnsi="HG創英角ｺﾞｼｯｸUB" w:hint="eastAsia"/>
          <w:sz w:val="24"/>
        </w:rPr>
        <w:t>（</w:t>
      </w:r>
      <w:r w:rsidR="00874F18" w:rsidRPr="00B071F8">
        <w:rPr>
          <w:rFonts w:ascii="HG創英角ｺﾞｼｯｸUB" w:eastAsia="HG創英角ｺﾞｼｯｸUB" w:hAnsi="HG創英角ｺﾞｼｯｸUB" w:hint="eastAsia"/>
          <w:sz w:val="24"/>
        </w:rPr>
        <w:t>本賞</w:t>
      </w:r>
      <w:r w:rsidRPr="00B071F8">
        <w:rPr>
          <w:rFonts w:ascii="HG創英角ｺﾞｼｯｸUB" w:eastAsia="HG創英角ｺﾞｼｯｸUB" w:hAnsi="HG創英角ｺﾞｼｯｸUB" w:hint="eastAsia"/>
          <w:sz w:val="24"/>
        </w:rPr>
        <w:t>）</w:t>
      </w:r>
    </w:p>
    <w:p w14:paraId="12AF2DC2" w14:textId="77777777" w:rsidR="00874F18" w:rsidRPr="00B071F8" w:rsidRDefault="00874F18" w:rsidP="00874F18">
      <w:pPr>
        <w:ind w:left="630" w:hangingChars="300" w:hanging="630"/>
      </w:pPr>
      <w:r w:rsidRPr="00B071F8">
        <w:rPr>
          <w:rFonts w:hint="eastAsia"/>
        </w:rPr>
        <w:t xml:space="preserve">　　　　</w:t>
      </w:r>
      <w:r w:rsidR="00087FCD" w:rsidRPr="00B071F8">
        <w:rPr>
          <w:rFonts w:hint="eastAsia"/>
        </w:rPr>
        <w:t>経営の改善・革新に向けて主体的に取組みを継続し、京都を代表すると認められる企業・組織。</w:t>
      </w:r>
      <w:r w:rsidR="006E4DCB" w:rsidRPr="00B071F8">
        <w:rPr>
          <w:rFonts w:hint="eastAsia"/>
        </w:rPr>
        <w:t>成熟度モデル</w:t>
      </w:r>
      <w:r w:rsidRPr="00B071F8">
        <w:rPr>
          <w:rFonts w:hint="eastAsia"/>
        </w:rPr>
        <w:t>評点総括Ｂ＋以上。</w:t>
      </w:r>
    </w:p>
    <w:p w14:paraId="657B3055" w14:textId="77777777" w:rsidR="006E4DCB" w:rsidRPr="00B071F8" w:rsidRDefault="006E4DCB" w:rsidP="00874F18">
      <w:pPr>
        <w:ind w:left="630" w:hangingChars="300" w:hanging="630"/>
      </w:pPr>
    </w:p>
    <w:p w14:paraId="41FA2A4F" w14:textId="77777777" w:rsidR="00874F18" w:rsidRPr="00B071F8" w:rsidRDefault="00874F18"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6E4DCB" w:rsidRPr="00B071F8">
        <w:rPr>
          <w:rFonts w:ascii="HG創英角ｺﾞｼｯｸUB" w:eastAsia="HG創英角ｺﾞｼｯｸUB" w:hAnsi="HG創英角ｺﾞｼｯｸUB" w:hint="eastAsia"/>
          <w:sz w:val="24"/>
        </w:rPr>
        <w:t>②</w:t>
      </w:r>
      <w:r w:rsidRPr="00B071F8">
        <w:rPr>
          <w:rFonts w:ascii="HG創英角ｺﾞｼｯｸUB" w:eastAsia="HG創英角ｺﾞｼｯｸUB" w:hAnsi="HG創英角ｺﾞｼｯｸUB" w:hint="eastAsia"/>
          <w:sz w:val="24"/>
        </w:rPr>
        <w:t>優秀賞</w:t>
      </w:r>
    </w:p>
    <w:p w14:paraId="3535F516" w14:textId="77777777" w:rsidR="00874F18" w:rsidRPr="00B071F8" w:rsidRDefault="00874F18" w:rsidP="006E4DCB">
      <w:pPr>
        <w:ind w:left="630" w:hangingChars="300" w:hanging="630"/>
      </w:pPr>
      <w:r w:rsidRPr="00B071F8">
        <w:rPr>
          <w:rFonts w:hint="eastAsia"/>
        </w:rPr>
        <w:t xml:space="preserve">　　　　本賞には達しないものの、</w:t>
      </w:r>
      <w:r w:rsidR="00087FCD" w:rsidRPr="00B071F8">
        <w:rPr>
          <w:rFonts w:hint="eastAsia"/>
        </w:rPr>
        <w:t>経営革新</w:t>
      </w:r>
      <w:r w:rsidRPr="00B071F8">
        <w:rPr>
          <w:rFonts w:hint="eastAsia"/>
        </w:rPr>
        <w:t>の実現に向けた努力が顕著に認められる</w:t>
      </w:r>
      <w:r w:rsidR="006E4DCB" w:rsidRPr="00B071F8">
        <w:rPr>
          <w:rFonts w:hint="eastAsia"/>
        </w:rPr>
        <w:t>企業・組織</w:t>
      </w:r>
      <w:r w:rsidRPr="00B071F8">
        <w:rPr>
          <w:rFonts w:hint="eastAsia"/>
        </w:rPr>
        <w:t>。</w:t>
      </w:r>
      <w:r w:rsidR="006E4DCB" w:rsidRPr="00B071F8">
        <w:rPr>
          <w:rFonts w:hint="eastAsia"/>
        </w:rPr>
        <w:t>成熟度モデル評点総括</w:t>
      </w:r>
      <w:r w:rsidRPr="00B071F8">
        <w:rPr>
          <w:rFonts w:hint="eastAsia"/>
        </w:rPr>
        <w:t>Ｂ－以上。</w:t>
      </w:r>
    </w:p>
    <w:p w14:paraId="72082568" w14:textId="77777777" w:rsidR="006E4DCB" w:rsidRPr="00B071F8" w:rsidRDefault="006E4DCB" w:rsidP="006E4DCB">
      <w:pPr>
        <w:ind w:left="630" w:hangingChars="300" w:hanging="630"/>
      </w:pPr>
    </w:p>
    <w:p w14:paraId="3D8FED82" w14:textId="77777777" w:rsidR="00874F18" w:rsidRPr="00B071F8" w:rsidRDefault="00805738" w:rsidP="00553726">
      <w:pPr>
        <w:ind w:left="630" w:hangingChars="300" w:hanging="630"/>
      </w:pPr>
      <w:r w:rsidRPr="00B071F8">
        <w:rPr>
          <w:rFonts w:hint="eastAsia"/>
        </w:rPr>
        <w:t xml:space="preserve">　　※　「成熟度モデル」とは、組織の</w:t>
      </w:r>
      <w:r w:rsidR="006E4DCB" w:rsidRPr="00B071F8">
        <w:rPr>
          <w:rFonts w:hint="eastAsia"/>
        </w:rPr>
        <w:t>改善・革新の方向性を認識するために、未成熟な組織と成熟した組織を比較し、組織の状態がどのように違うのかを明らかにしたものです。経営品質賞アセスメント基準書では</w:t>
      </w:r>
      <w:r w:rsidR="006E4DCB" w:rsidRPr="00B071F8">
        <w:rPr>
          <w:rFonts w:hint="eastAsia"/>
        </w:rPr>
        <w:t>6</w:t>
      </w:r>
      <w:r w:rsidR="00553726" w:rsidRPr="00B071F8">
        <w:rPr>
          <w:rFonts w:hint="eastAsia"/>
        </w:rPr>
        <w:t>段階で経営状態の成熟度モデルを示しています。</w:t>
      </w:r>
      <w:r w:rsidR="00874F18" w:rsidRPr="00B071F8">
        <w:rPr>
          <w:rFonts w:hint="eastAsia"/>
        </w:rPr>
        <w:t xml:space="preserve">　　</w:t>
      </w:r>
    </w:p>
    <w:p w14:paraId="55976F43" w14:textId="77777777" w:rsidR="006E4DCB" w:rsidRPr="00B071F8" w:rsidRDefault="006E4DCB" w:rsidP="00545313">
      <w:r w:rsidRPr="00B071F8">
        <w:rPr>
          <w:rFonts w:hint="eastAsia"/>
        </w:rPr>
        <w:t xml:space="preserve">　　　</w:t>
      </w:r>
    </w:p>
    <w:p w14:paraId="2D9451C8" w14:textId="77777777" w:rsidR="006E4DCB" w:rsidRPr="00B071F8" w:rsidRDefault="006E4DCB" w:rsidP="00545313"/>
    <w:p w14:paraId="2E122379" w14:textId="77777777" w:rsidR="00545313" w:rsidRPr="00B071F8" w:rsidRDefault="00874F18"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（３</w:t>
      </w:r>
      <w:r w:rsidR="00545313" w:rsidRPr="00B071F8">
        <w:rPr>
          <w:rFonts w:ascii="HG創英角ｺﾞｼｯｸUB" w:eastAsia="HG創英角ｺﾞｼｯｸUB" w:hAnsi="HG創英角ｺﾞｼｯｸUB" w:hint="eastAsia"/>
          <w:sz w:val="24"/>
        </w:rPr>
        <w:t>）表彰組織への依頼事項</w:t>
      </w:r>
      <w:r w:rsidR="006A5084" w:rsidRPr="00B071F8">
        <w:rPr>
          <w:rFonts w:ascii="HG創英角ｺﾞｼｯｸUB" w:eastAsia="HG創英角ｺﾞｼｯｸUB" w:hAnsi="HG創英角ｺﾞｼｯｸUB" w:hint="eastAsia"/>
          <w:sz w:val="24"/>
        </w:rPr>
        <w:t>（期待事項）</w:t>
      </w:r>
    </w:p>
    <w:p w14:paraId="08E7AD2E" w14:textId="77777777" w:rsidR="006E4DCB" w:rsidRPr="00B071F8" w:rsidRDefault="006E4DCB" w:rsidP="00A1274F">
      <w:pPr>
        <w:ind w:left="420" w:hangingChars="200" w:hanging="420"/>
      </w:pPr>
    </w:p>
    <w:p w14:paraId="3AEB777B" w14:textId="77777777" w:rsidR="00545313" w:rsidRPr="00B071F8" w:rsidRDefault="006A5084" w:rsidP="00A1274F">
      <w:pPr>
        <w:ind w:left="420" w:hangingChars="200" w:hanging="420"/>
      </w:pPr>
      <w:r w:rsidRPr="00B071F8">
        <w:rPr>
          <w:rFonts w:hint="eastAsia"/>
        </w:rPr>
        <w:t xml:space="preserve">　</w:t>
      </w:r>
      <w:r w:rsidR="00A1274F" w:rsidRPr="00B071F8">
        <w:rPr>
          <w:rFonts w:hint="eastAsia"/>
        </w:rPr>
        <w:t xml:space="preserve">　　</w:t>
      </w:r>
      <w:r w:rsidRPr="00B071F8">
        <w:rPr>
          <w:rFonts w:hint="eastAsia"/>
        </w:rPr>
        <w:t>各賞</w:t>
      </w:r>
      <w:r w:rsidR="00A1274F" w:rsidRPr="00B071F8">
        <w:rPr>
          <w:rFonts w:hint="eastAsia"/>
        </w:rPr>
        <w:t>受賞組織は、受賞後</w:t>
      </w:r>
      <w:r w:rsidRPr="00B071F8">
        <w:rPr>
          <w:rFonts w:hint="eastAsia"/>
        </w:rPr>
        <w:t>３</w:t>
      </w:r>
      <w:r w:rsidR="00A1274F" w:rsidRPr="00B071F8">
        <w:rPr>
          <w:rFonts w:hint="eastAsia"/>
        </w:rPr>
        <w:t>年間</w:t>
      </w:r>
      <w:r w:rsidRPr="00B071F8">
        <w:rPr>
          <w:rFonts w:hint="eastAsia"/>
        </w:rPr>
        <w:t>を原則として、京都経営品質賞委員会及び</w:t>
      </w:r>
      <w:r w:rsidR="00A1274F" w:rsidRPr="00B071F8">
        <w:rPr>
          <w:rFonts w:hint="eastAsia"/>
        </w:rPr>
        <w:t>京都経営品質協議会への活動にご協力をお願いいたします。具体的には、以下の</w:t>
      </w:r>
      <w:r w:rsidR="0002713D" w:rsidRPr="00B071F8">
        <w:rPr>
          <w:rFonts w:hint="eastAsia"/>
        </w:rPr>
        <w:t>内容</w:t>
      </w:r>
      <w:r w:rsidR="00A1274F" w:rsidRPr="00B071F8">
        <w:rPr>
          <w:rFonts w:hint="eastAsia"/>
        </w:rPr>
        <w:t>で企業秘密に属さない</w:t>
      </w:r>
      <w:r w:rsidRPr="00B071F8">
        <w:rPr>
          <w:rFonts w:hint="eastAsia"/>
        </w:rPr>
        <w:t>範囲で、</w:t>
      </w:r>
      <w:r w:rsidR="00A1274F" w:rsidRPr="00B071F8">
        <w:rPr>
          <w:rFonts w:hint="eastAsia"/>
        </w:rPr>
        <w:t>情報の提供をお願いし</w:t>
      </w:r>
      <w:r w:rsidRPr="00B071F8">
        <w:rPr>
          <w:rFonts w:hint="eastAsia"/>
        </w:rPr>
        <w:t>てい</w:t>
      </w:r>
      <w:r w:rsidR="00A1274F" w:rsidRPr="00B071F8">
        <w:rPr>
          <w:rFonts w:hint="eastAsia"/>
        </w:rPr>
        <w:t>ます。</w:t>
      </w:r>
    </w:p>
    <w:p w14:paraId="7653853E" w14:textId="77777777" w:rsidR="0002713D" w:rsidRPr="00B071F8" w:rsidRDefault="0002713D" w:rsidP="00A1274F">
      <w:pPr>
        <w:ind w:left="420" w:hangingChars="200" w:hanging="420"/>
      </w:pPr>
    </w:p>
    <w:p w14:paraId="7D2B9A60" w14:textId="77777777" w:rsidR="00A1274F" w:rsidRPr="00B071F8" w:rsidRDefault="00A1274F" w:rsidP="00A1274F">
      <w:pPr>
        <w:ind w:left="420" w:hangingChars="200" w:hanging="420"/>
      </w:pPr>
      <w:r w:rsidRPr="00B071F8">
        <w:rPr>
          <w:rFonts w:hint="eastAsia"/>
        </w:rPr>
        <w:t xml:space="preserve">　　</w:t>
      </w:r>
      <w:r w:rsidR="0076184B" w:rsidRPr="00B071F8">
        <w:rPr>
          <w:rFonts w:hint="eastAsia"/>
        </w:rPr>
        <w:t xml:space="preserve">　</w:t>
      </w:r>
      <w:r w:rsidRPr="00B071F8">
        <w:rPr>
          <w:rFonts w:hint="eastAsia"/>
        </w:rPr>
        <w:t>①</w:t>
      </w:r>
      <w:r w:rsidR="0002713D" w:rsidRPr="00B071F8">
        <w:rPr>
          <w:rFonts w:hint="eastAsia"/>
        </w:rPr>
        <w:t>表彰式</w:t>
      </w:r>
      <w:r w:rsidR="006A5084" w:rsidRPr="00B071F8">
        <w:rPr>
          <w:rFonts w:hint="eastAsia"/>
        </w:rPr>
        <w:t>・受賞報告会</w:t>
      </w:r>
      <w:r w:rsidRPr="00B071F8">
        <w:rPr>
          <w:rFonts w:hint="eastAsia"/>
        </w:rPr>
        <w:t>での活動内容の報告と参加者への発表資料の提供</w:t>
      </w:r>
    </w:p>
    <w:p w14:paraId="0CCE42A6" w14:textId="77777777" w:rsidR="006A5084" w:rsidRPr="00B071F8" w:rsidRDefault="006A5084" w:rsidP="00A1274F">
      <w:pPr>
        <w:ind w:left="420" w:hangingChars="200" w:hanging="420"/>
      </w:pPr>
      <w:r w:rsidRPr="00B071F8">
        <w:rPr>
          <w:rFonts w:hint="eastAsia"/>
        </w:rPr>
        <w:t xml:space="preserve">　　</w:t>
      </w:r>
      <w:r w:rsidR="0076184B" w:rsidRPr="00B071F8">
        <w:rPr>
          <w:rFonts w:hint="eastAsia"/>
        </w:rPr>
        <w:t xml:space="preserve">　</w:t>
      </w:r>
      <w:r w:rsidRPr="00B071F8">
        <w:rPr>
          <w:rFonts w:hint="eastAsia"/>
        </w:rPr>
        <w:t>②受賞後３年間、受賞後の活動内容の報告</w:t>
      </w:r>
    </w:p>
    <w:p w14:paraId="5FDF91D3" w14:textId="77777777" w:rsidR="00A1274F" w:rsidRPr="00B071F8" w:rsidRDefault="006A5084" w:rsidP="00A1274F">
      <w:pPr>
        <w:ind w:left="420" w:hangingChars="200" w:hanging="420"/>
      </w:pPr>
      <w:r w:rsidRPr="00B071F8">
        <w:rPr>
          <w:rFonts w:hint="eastAsia"/>
        </w:rPr>
        <w:t xml:space="preserve">　　</w:t>
      </w:r>
      <w:r w:rsidR="0076184B" w:rsidRPr="00B071F8">
        <w:rPr>
          <w:rFonts w:hint="eastAsia"/>
        </w:rPr>
        <w:t xml:space="preserve">　</w:t>
      </w:r>
      <w:r w:rsidR="00A1274F" w:rsidRPr="00B071F8">
        <w:rPr>
          <w:rFonts w:hint="eastAsia"/>
        </w:rPr>
        <w:t>③京都経営品質協議会主催</w:t>
      </w:r>
      <w:r w:rsidRPr="00B071F8">
        <w:rPr>
          <w:rFonts w:hint="eastAsia"/>
        </w:rPr>
        <w:t>の各種</w:t>
      </w:r>
      <w:r w:rsidR="00A1274F" w:rsidRPr="00B071F8">
        <w:rPr>
          <w:rFonts w:hint="eastAsia"/>
        </w:rPr>
        <w:t>セミナー</w:t>
      </w:r>
      <w:r w:rsidRPr="00B071F8">
        <w:rPr>
          <w:rFonts w:hint="eastAsia"/>
        </w:rPr>
        <w:t>・研究会</w:t>
      </w:r>
      <w:r w:rsidR="00A1274F" w:rsidRPr="00B071F8">
        <w:rPr>
          <w:rFonts w:hint="eastAsia"/>
        </w:rPr>
        <w:t>等での講演活動</w:t>
      </w:r>
    </w:p>
    <w:p w14:paraId="1EEA3C59" w14:textId="77777777" w:rsidR="0076184B" w:rsidRPr="00B071F8" w:rsidRDefault="006A5084" w:rsidP="00A1274F">
      <w:pPr>
        <w:ind w:left="420" w:hangingChars="200" w:hanging="420"/>
      </w:pPr>
      <w:r w:rsidRPr="00B071F8">
        <w:rPr>
          <w:rFonts w:hint="eastAsia"/>
        </w:rPr>
        <w:t xml:space="preserve">　　</w:t>
      </w:r>
      <w:r w:rsidR="0076184B" w:rsidRPr="00B071F8">
        <w:rPr>
          <w:rFonts w:hint="eastAsia"/>
        </w:rPr>
        <w:t xml:space="preserve">　</w:t>
      </w:r>
      <w:r w:rsidRPr="00B071F8">
        <w:rPr>
          <w:rFonts w:hint="eastAsia"/>
        </w:rPr>
        <w:t>④経営品質向上プログラムを推進する他組織のベンチマーキング受け入れ</w:t>
      </w:r>
    </w:p>
    <w:p w14:paraId="1B19DD01" w14:textId="77777777" w:rsidR="006A5084" w:rsidRPr="00B071F8" w:rsidRDefault="0076184B" w:rsidP="0076184B">
      <w:pPr>
        <w:ind w:left="708" w:hangingChars="337" w:hanging="708"/>
      </w:pPr>
      <w:r w:rsidRPr="00B071F8">
        <w:rPr>
          <w:rFonts w:hint="eastAsia"/>
        </w:rPr>
        <w:t xml:space="preserve">　　　⑤京都経営品質賞を受賞した会員として、経営品質向上プログラムの普及・推進への協力　</w:t>
      </w:r>
      <w:r w:rsidR="006A5084" w:rsidRPr="00B071F8">
        <w:rPr>
          <w:rFonts w:hint="eastAsia"/>
        </w:rPr>
        <w:t>など</w:t>
      </w:r>
    </w:p>
    <w:p w14:paraId="4A402B75" w14:textId="77777777" w:rsidR="00545313" w:rsidRPr="00B071F8" w:rsidRDefault="00545313" w:rsidP="00545313">
      <w:pPr>
        <w:rPr>
          <w:rFonts w:ascii="HG創英角ｺﾞｼｯｸUB" w:eastAsia="HG創英角ｺﾞｼｯｸUB" w:hAnsi="HG創英角ｺﾞｼｯｸUB"/>
          <w:sz w:val="24"/>
        </w:rPr>
      </w:pPr>
      <w:r w:rsidRPr="00B071F8">
        <w:br w:type="page"/>
      </w:r>
      <w:r w:rsidRPr="00B071F8">
        <w:rPr>
          <w:rFonts w:ascii="HG創英角ｺﾞｼｯｸUB" w:eastAsia="HG創英角ｺﾞｼｯｸUB" w:hAnsi="HG創英角ｺﾞｼｯｸUB" w:hint="eastAsia"/>
          <w:sz w:val="24"/>
        </w:rPr>
        <w:lastRenderedPageBreak/>
        <w:t>３．京都経営品質賞の申請</w:t>
      </w:r>
      <w:r w:rsidR="006E6D0A" w:rsidRPr="00B071F8">
        <w:rPr>
          <w:rFonts w:ascii="HG創英角ｺﾞｼｯｸUB" w:eastAsia="HG創英角ｺﾞｼｯｸUB" w:hAnsi="HG創英角ｺﾞｼｯｸUB" w:hint="eastAsia"/>
          <w:sz w:val="24"/>
        </w:rPr>
        <w:t>・審査</w:t>
      </w:r>
      <w:r w:rsidRPr="00B071F8">
        <w:rPr>
          <w:rFonts w:ascii="HG創英角ｺﾞｼｯｸUB" w:eastAsia="HG創英角ｺﾞｼｯｸUB" w:hAnsi="HG創英角ｺﾞｼｯｸUB" w:hint="eastAsia"/>
          <w:sz w:val="24"/>
        </w:rPr>
        <w:t>について</w:t>
      </w:r>
    </w:p>
    <w:p w14:paraId="1ACFF4E8" w14:textId="77777777" w:rsidR="0076184B" w:rsidRPr="00B071F8" w:rsidRDefault="0076184B" w:rsidP="00545313"/>
    <w:p w14:paraId="36F3341C" w14:textId="77777777" w:rsidR="00545313" w:rsidRPr="00B071F8" w:rsidRDefault="00545313"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（１）申請資格</w:t>
      </w:r>
    </w:p>
    <w:p w14:paraId="2B22E91E" w14:textId="77777777" w:rsidR="00AC54B2" w:rsidRPr="00B071F8" w:rsidRDefault="00AC54B2" w:rsidP="0095631D">
      <w:pPr>
        <w:ind w:left="420" w:hangingChars="200" w:hanging="420"/>
      </w:pPr>
    </w:p>
    <w:p w14:paraId="755600A8" w14:textId="77777777" w:rsidR="0095631D" w:rsidRPr="00B071F8" w:rsidRDefault="0095631D" w:rsidP="0095631D">
      <w:pPr>
        <w:ind w:left="420" w:hangingChars="200" w:hanging="420"/>
      </w:pPr>
      <w:r w:rsidRPr="00B071F8">
        <w:rPr>
          <w:rFonts w:hint="eastAsia"/>
        </w:rPr>
        <w:t xml:space="preserve">　　　</w:t>
      </w:r>
      <w:r w:rsidR="00AC54B2" w:rsidRPr="00B071F8">
        <w:rPr>
          <w:rFonts w:hint="eastAsia"/>
        </w:rPr>
        <w:t>原則として京都府内に所在する京都経営品質協議会の会員</w:t>
      </w:r>
      <w:r w:rsidRPr="00B071F8">
        <w:rPr>
          <w:rFonts w:hint="eastAsia"/>
        </w:rPr>
        <w:t>企業・組織であれば、賞に応募することができます。</w:t>
      </w:r>
      <w:r w:rsidR="00AC54B2" w:rsidRPr="00B071F8">
        <w:rPr>
          <w:rFonts w:hint="eastAsia"/>
        </w:rPr>
        <w:t>外国企業の日本法人や関連会社、非営利法人はもちろん、公共機関、学校、病院等も含め申請対象となります。</w:t>
      </w:r>
      <w:r w:rsidRPr="00B071F8">
        <w:rPr>
          <w:rFonts w:hint="eastAsia"/>
        </w:rPr>
        <w:t>ただし、下記の資格制限があります。</w:t>
      </w:r>
    </w:p>
    <w:p w14:paraId="7F642849" w14:textId="77777777" w:rsidR="003F2591" w:rsidRPr="00B071F8" w:rsidRDefault="003F2591" w:rsidP="0095631D">
      <w:pPr>
        <w:ind w:left="420" w:hangingChars="200" w:hanging="420"/>
      </w:pPr>
    </w:p>
    <w:p w14:paraId="406A7114" w14:textId="77777777" w:rsidR="0095631D" w:rsidRPr="00B071F8" w:rsidRDefault="00AC54B2" w:rsidP="00545313">
      <w:r w:rsidRPr="00B071F8">
        <w:rPr>
          <w:rFonts w:hint="eastAsia"/>
        </w:rPr>
        <w:t xml:space="preserve">　　</w:t>
      </w:r>
      <w:r w:rsidR="0095631D" w:rsidRPr="00B071F8">
        <w:rPr>
          <w:rFonts w:hint="eastAsia"/>
        </w:rPr>
        <w:t>①設立３年未満の企業あるいは企業内組織（子会社を含む）</w:t>
      </w:r>
    </w:p>
    <w:p w14:paraId="4E80F025" w14:textId="77777777" w:rsidR="0095631D" w:rsidRPr="00B071F8" w:rsidRDefault="0095631D" w:rsidP="0095631D">
      <w:pPr>
        <w:ind w:left="630" w:hangingChars="300" w:hanging="630"/>
      </w:pPr>
      <w:r w:rsidRPr="00B071F8">
        <w:rPr>
          <w:rFonts w:hint="eastAsia"/>
        </w:rPr>
        <w:t xml:space="preserve">　　　　ただし、企業内組織において、名称の変更や事業領域の拡大に伴う統廃合の結果として設立３年未満であっても、これまで継続して３年以上事業が行われている場合には、この限りではありません。</w:t>
      </w:r>
    </w:p>
    <w:p w14:paraId="43899A27" w14:textId="77777777" w:rsidR="003F2591" w:rsidRPr="00B071F8" w:rsidRDefault="003F2591" w:rsidP="0095631D">
      <w:pPr>
        <w:ind w:left="630" w:hangingChars="300" w:hanging="630"/>
      </w:pPr>
    </w:p>
    <w:p w14:paraId="10EB946D" w14:textId="77777777" w:rsidR="00AC54B2" w:rsidRPr="00B071F8" w:rsidRDefault="00AC54B2" w:rsidP="0095631D">
      <w:pPr>
        <w:ind w:left="630" w:hangingChars="300" w:hanging="630"/>
      </w:pPr>
      <w:r w:rsidRPr="00B071F8">
        <w:rPr>
          <w:rFonts w:hint="eastAsia"/>
        </w:rPr>
        <w:t xml:space="preserve">　　②ビジネス・サポート専門事業部</w:t>
      </w:r>
    </w:p>
    <w:p w14:paraId="38A9CD4D" w14:textId="77777777" w:rsidR="00AC54B2" w:rsidRPr="00B071F8" w:rsidRDefault="00AC54B2" w:rsidP="0095631D">
      <w:pPr>
        <w:ind w:left="630" w:hangingChars="300" w:hanging="630"/>
      </w:pPr>
      <w:r w:rsidRPr="00B071F8">
        <w:rPr>
          <w:rFonts w:hint="eastAsia"/>
        </w:rPr>
        <w:t xml:space="preserve">　　　　販売、マーケティング、流通、顧客サービス、財務、会計、人材開発、健康・安全、購買、法律サービス、調査、研究開発などを専門とする企業内事業単位や事業部は、申請資格を有しません。ただし、上記に示した業務を、商品・サービスとして提供している企業、子会社、企業内独立事業部門である場合はその限りではありません。</w:t>
      </w:r>
    </w:p>
    <w:p w14:paraId="6535C32F" w14:textId="77777777" w:rsidR="003F2591" w:rsidRPr="00B071F8" w:rsidRDefault="003F2591" w:rsidP="0060199B"/>
    <w:p w14:paraId="5A8DD576" w14:textId="77777777" w:rsidR="0060199B" w:rsidRPr="00B071F8" w:rsidRDefault="0060199B" w:rsidP="0060199B">
      <w:r w:rsidRPr="00B071F8">
        <w:rPr>
          <w:rFonts w:hint="eastAsia"/>
        </w:rPr>
        <w:t xml:space="preserve">　　③多重申請</w:t>
      </w:r>
    </w:p>
    <w:p w14:paraId="0E430595" w14:textId="77777777" w:rsidR="0060199B" w:rsidRPr="00B071F8" w:rsidRDefault="0060199B" w:rsidP="0060199B">
      <w:pPr>
        <w:ind w:left="630" w:hangingChars="300" w:hanging="630"/>
      </w:pPr>
      <w:r w:rsidRPr="00B071F8">
        <w:rPr>
          <w:rFonts w:hint="eastAsia"/>
        </w:rPr>
        <w:t xml:space="preserve">　　　　原則として、企業内組織（子会社を含む）同士、あるいは企業内組織とその親会社自身がそれぞれ同年度に応募することは出来ません。該当する組織間やグループ内にて調整の上で申請をお願いします。</w:t>
      </w:r>
    </w:p>
    <w:p w14:paraId="3C39E651" w14:textId="77777777" w:rsidR="003F2591" w:rsidRPr="00B071F8" w:rsidRDefault="003F2591" w:rsidP="0095631D">
      <w:pPr>
        <w:ind w:left="630" w:hangingChars="300" w:hanging="630"/>
      </w:pPr>
    </w:p>
    <w:p w14:paraId="14458C51" w14:textId="77777777" w:rsidR="0095631D" w:rsidRPr="00B071F8" w:rsidRDefault="00AC54B2" w:rsidP="0095631D">
      <w:pPr>
        <w:ind w:left="630" w:hangingChars="300" w:hanging="630"/>
      </w:pPr>
      <w:r w:rsidRPr="00B071F8">
        <w:rPr>
          <w:rFonts w:hint="eastAsia"/>
        </w:rPr>
        <w:t xml:space="preserve">　　</w:t>
      </w:r>
      <w:r w:rsidR="003F2591" w:rsidRPr="00B071F8">
        <w:rPr>
          <w:rFonts w:hint="eastAsia"/>
        </w:rPr>
        <w:t>④同一年度内に</w:t>
      </w:r>
      <w:r w:rsidR="0095631D" w:rsidRPr="00B071F8">
        <w:rPr>
          <w:rFonts w:hint="eastAsia"/>
        </w:rPr>
        <w:t>日本経営品質賞</w:t>
      </w:r>
      <w:r w:rsidR="003F2591" w:rsidRPr="00B071F8">
        <w:rPr>
          <w:rFonts w:hint="eastAsia"/>
        </w:rPr>
        <w:t>または各地域の経営品質賞に申請した組織・企業</w:t>
      </w:r>
    </w:p>
    <w:p w14:paraId="4B24BF90" w14:textId="77777777" w:rsidR="0095631D" w:rsidRPr="00B071F8" w:rsidRDefault="0095631D" w:rsidP="0095631D">
      <w:pPr>
        <w:ind w:left="630" w:hangingChars="300" w:hanging="630"/>
      </w:pPr>
      <w:r w:rsidRPr="00B071F8">
        <w:rPr>
          <w:rFonts w:hint="eastAsia"/>
        </w:rPr>
        <w:t xml:space="preserve">　　　　</w:t>
      </w:r>
      <w:r w:rsidR="003F2591" w:rsidRPr="00B071F8">
        <w:rPr>
          <w:rFonts w:hint="eastAsia"/>
        </w:rPr>
        <w:t>審査の公平性を期すため、同一年度内に日本経営品質賞または各地域の経営品質賞に申請した企業・組織は応募できません。</w:t>
      </w:r>
    </w:p>
    <w:p w14:paraId="5BD5E3BB" w14:textId="77777777" w:rsidR="003F2591" w:rsidRPr="00B071F8" w:rsidRDefault="003F2591" w:rsidP="0095631D">
      <w:pPr>
        <w:ind w:left="630" w:hangingChars="300" w:hanging="630"/>
      </w:pPr>
    </w:p>
    <w:p w14:paraId="378E76C5" w14:textId="77777777" w:rsidR="003F2591" w:rsidRPr="00B071F8" w:rsidRDefault="003F2591" w:rsidP="0095631D">
      <w:pPr>
        <w:ind w:left="630" w:hangingChars="300" w:hanging="630"/>
      </w:pPr>
      <w:r w:rsidRPr="00B071F8">
        <w:rPr>
          <w:rFonts w:hint="eastAsia"/>
        </w:rPr>
        <w:t xml:space="preserve">　　⑤日本経営品質賞</w:t>
      </w:r>
      <w:r w:rsidR="00F33302" w:rsidRPr="00B071F8">
        <w:rPr>
          <w:rFonts w:hint="eastAsia"/>
        </w:rPr>
        <w:t>・京都経営品質賞「本賞」</w:t>
      </w:r>
      <w:r w:rsidRPr="00B071F8">
        <w:rPr>
          <w:rFonts w:hint="eastAsia"/>
        </w:rPr>
        <w:t>受賞企業・組織の資格制限</w:t>
      </w:r>
    </w:p>
    <w:p w14:paraId="6F6F2460" w14:textId="77777777" w:rsidR="003F2591" w:rsidRPr="00B071F8" w:rsidRDefault="003F2591" w:rsidP="0095631D">
      <w:pPr>
        <w:ind w:left="630" w:hangingChars="300" w:hanging="630"/>
      </w:pPr>
      <w:r w:rsidRPr="00B071F8">
        <w:rPr>
          <w:rFonts w:hint="eastAsia"/>
        </w:rPr>
        <w:t xml:space="preserve">　　　　日本経営品質賞</w:t>
      </w:r>
      <w:r w:rsidR="00F33302" w:rsidRPr="00B071F8">
        <w:rPr>
          <w:rFonts w:hint="eastAsia"/>
        </w:rPr>
        <w:t>・京都経営品質賞「本賞」</w:t>
      </w:r>
      <w:r w:rsidRPr="00B071F8">
        <w:rPr>
          <w:rFonts w:hint="eastAsia"/>
        </w:rPr>
        <w:t>受賞企業・組織で受賞後</w:t>
      </w:r>
      <w:r w:rsidRPr="00B071F8">
        <w:rPr>
          <w:rFonts w:hint="eastAsia"/>
        </w:rPr>
        <w:t>3</w:t>
      </w:r>
      <w:r w:rsidRPr="00B071F8">
        <w:rPr>
          <w:rFonts w:hint="eastAsia"/>
        </w:rPr>
        <w:t>年間経過していない場合は申請資格がありません。</w:t>
      </w:r>
    </w:p>
    <w:p w14:paraId="15D37BA7" w14:textId="77777777" w:rsidR="003F2591" w:rsidRPr="00B071F8" w:rsidRDefault="00F33302" w:rsidP="003F2591">
      <w:pPr>
        <w:ind w:left="850" w:hangingChars="405" w:hanging="850"/>
      </w:pPr>
      <w:r w:rsidRPr="00B071F8">
        <w:rPr>
          <w:rFonts w:hint="eastAsia"/>
        </w:rPr>
        <w:t xml:space="preserve">　　</w:t>
      </w:r>
    </w:p>
    <w:p w14:paraId="6D3B640C" w14:textId="77777777" w:rsidR="00545313" w:rsidRPr="00B071F8" w:rsidRDefault="003F2591" w:rsidP="00545313">
      <w:pPr>
        <w:rPr>
          <w:rFonts w:ascii="HG創英角ｺﾞｼｯｸUB" w:eastAsia="HG創英角ｺﾞｼｯｸUB" w:hAnsi="HG創英角ｺﾞｼｯｸUB"/>
          <w:sz w:val="24"/>
        </w:rPr>
      </w:pPr>
      <w:r w:rsidRPr="00B071F8">
        <w:br w:type="page"/>
      </w:r>
      <w:r w:rsidR="00545313" w:rsidRPr="00B071F8">
        <w:rPr>
          <w:rFonts w:ascii="HG創英角ｺﾞｼｯｸUB" w:eastAsia="HG創英角ｺﾞｼｯｸUB" w:hAnsi="HG創英角ｺﾞｼｯｸUB" w:hint="eastAsia"/>
          <w:sz w:val="24"/>
        </w:rPr>
        <w:lastRenderedPageBreak/>
        <w:t>（２）申請</w:t>
      </w:r>
      <w:r w:rsidR="00747E91" w:rsidRPr="00B071F8">
        <w:rPr>
          <w:rFonts w:ascii="HG創英角ｺﾞｼｯｸUB" w:eastAsia="HG創英角ｺﾞｼｯｸUB" w:hAnsi="HG創英角ｺﾞｼｯｸUB" w:hint="eastAsia"/>
          <w:sz w:val="24"/>
        </w:rPr>
        <w:t>・審査</w:t>
      </w:r>
      <w:r w:rsidR="00545313" w:rsidRPr="00B071F8">
        <w:rPr>
          <w:rFonts w:ascii="HG創英角ｺﾞｼｯｸUB" w:eastAsia="HG創英角ｺﾞｼｯｸUB" w:hAnsi="HG創英角ｺﾞｼｯｸUB" w:hint="eastAsia"/>
          <w:sz w:val="24"/>
        </w:rPr>
        <w:t>の手続き</w:t>
      </w:r>
    </w:p>
    <w:p w14:paraId="1A7A0AE9" w14:textId="77777777" w:rsidR="00C202F2" w:rsidRPr="00B071F8" w:rsidRDefault="00C202F2" w:rsidP="00545313"/>
    <w:p w14:paraId="57014B82" w14:textId="77777777" w:rsidR="00E7197F" w:rsidRPr="00B071F8" w:rsidRDefault="00E7197F"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AA1314" w:rsidRPr="00B071F8">
        <w:rPr>
          <w:rFonts w:ascii="HG創英角ｺﾞｼｯｸUB" w:eastAsia="HG創英角ｺﾞｼｯｸUB" w:hAnsi="HG創英角ｺﾞｼｯｸUB" w:hint="eastAsia"/>
          <w:sz w:val="24"/>
        </w:rPr>
        <w:t>＜</w:t>
      </w:r>
      <w:r w:rsidRPr="00B071F8">
        <w:rPr>
          <w:rFonts w:ascii="HG創英角ｺﾞｼｯｸUB" w:eastAsia="HG創英角ｺﾞｼｯｸUB" w:hAnsi="HG創英角ｺﾞｼｯｸUB" w:hint="eastAsia"/>
          <w:sz w:val="24"/>
        </w:rPr>
        <w:t>審査フロー</w:t>
      </w:r>
      <w:r w:rsidR="00AA1314" w:rsidRPr="00B071F8">
        <w:rPr>
          <w:rFonts w:ascii="HG創英角ｺﾞｼｯｸUB" w:eastAsia="HG創英角ｺﾞｼｯｸUB" w:hAnsi="HG創英角ｺﾞｼｯｸUB" w:hint="eastAsia"/>
          <w:sz w:val="24"/>
        </w:rPr>
        <w:t>＞</w:t>
      </w:r>
    </w:p>
    <w:p w14:paraId="67BAA346" w14:textId="77777777" w:rsidR="00F944A9" w:rsidRPr="00B071F8" w:rsidRDefault="000D3C99" w:rsidP="00F944A9">
      <w:r w:rsidRPr="00B071F8">
        <w:rPr>
          <w:rFonts w:hint="eastAsia"/>
          <w:noProof/>
        </w:rPr>
        <mc:AlternateContent>
          <mc:Choice Requires="wps">
            <w:drawing>
              <wp:anchor distT="0" distB="0" distL="114300" distR="114300" simplePos="0" relativeHeight="251665920" behindDoc="0" locked="0" layoutInCell="1" allowOverlap="1" wp14:anchorId="51132022" wp14:editId="65C4A42C">
                <wp:simplePos x="0" y="0"/>
                <wp:positionH relativeFrom="column">
                  <wp:posOffset>281940</wp:posOffset>
                </wp:positionH>
                <wp:positionV relativeFrom="paragraph">
                  <wp:posOffset>215900</wp:posOffset>
                </wp:positionV>
                <wp:extent cx="2524125" cy="533400"/>
                <wp:effectExtent l="0" t="0" r="317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3E6B0442" w14:textId="77777777" w:rsidR="00EA517D" w:rsidRDefault="00EA517D" w:rsidP="00F944A9">
                            <w:r>
                              <w:rPr>
                                <w:rFonts w:hint="eastAsia"/>
                              </w:rPr>
                              <w:t>①</w:t>
                            </w:r>
                            <w:r w:rsidRPr="00F944A9">
                              <w:rPr>
                                <w:rFonts w:hint="eastAsia"/>
                              </w:rPr>
                              <w:t>「申請組織説明会」への参加</w:t>
                            </w:r>
                          </w:p>
                          <w:p w14:paraId="2A8F1AE4" w14:textId="77777777" w:rsidR="00EA517D" w:rsidRPr="007253E8" w:rsidRDefault="00EA517D" w:rsidP="00F944A9">
                            <w:r w:rsidRPr="007253E8">
                              <w:rPr>
                                <w:rFonts w:hint="eastAsia"/>
                              </w:rPr>
                              <w:t>（</w:t>
                            </w:r>
                            <w:r w:rsidRPr="007253E8">
                              <w:rPr>
                                <w:rFonts w:hint="eastAsia"/>
                              </w:rPr>
                              <w:t>8</w:t>
                            </w:r>
                            <w:r w:rsidRPr="007253E8">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32022" id="Rectangle 24" o:spid="_x0000_s1026" style="position:absolute;left:0;text-align:left;margin-left:22.2pt;margin-top:17pt;width:198.7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">
                <v:path arrowok="t"/>
                <v:textbox inset="5.85pt,.7pt,5.85pt,.7pt">
                  <w:txbxContent>
                    <w:p w14:paraId="3E6B0442" w14:textId="77777777" w:rsidR="00EA517D" w:rsidRDefault="00EA517D" w:rsidP="00F944A9">
                      <w:r>
                        <w:rPr>
                          <w:rFonts w:hint="eastAsia"/>
                        </w:rPr>
                        <w:t>①</w:t>
                      </w:r>
                      <w:r w:rsidRPr="00F944A9">
                        <w:rPr>
                          <w:rFonts w:hint="eastAsia"/>
                        </w:rPr>
                        <w:t>「申請組織説明会」への参加</w:t>
                      </w:r>
                    </w:p>
                    <w:p w14:paraId="2A8F1AE4" w14:textId="77777777" w:rsidR="00EA517D" w:rsidRPr="007253E8" w:rsidRDefault="00EA517D" w:rsidP="00F944A9">
                      <w:r w:rsidRPr="007253E8">
                        <w:rPr>
                          <w:rFonts w:hint="eastAsia"/>
                        </w:rPr>
                        <w:t>（</w:t>
                      </w:r>
                      <w:r w:rsidRPr="007253E8">
                        <w:rPr>
                          <w:rFonts w:hint="eastAsia"/>
                        </w:rPr>
                        <w:t>8</w:t>
                      </w:r>
                      <w:r w:rsidRPr="007253E8">
                        <w:rPr>
                          <w:rFonts w:hint="eastAsia"/>
                        </w:rPr>
                        <w:t>月）</w:t>
                      </w:r>
                    </w:p>
                  </w:txbxContent>
                </v:textbox>
              </v:rect>
            </w:pict>
          </mc:Fallback>
        </mc:AlternateContent>
      </w:r>
      <w:r w:rsidRPr="00B071F8">
        <w:rPr>
          <w:rFonts w:hint="eastAsia"/>
          <w:noProof/>
        </w:rPr>
        <mc:AlternateContent>
          <mc:Choice Requires="wps">
            <w:drawing>
              <wp:anchor distT="0" distB="0" distL="114300" distR="114300" simplePos="0" relativeHeight="251666944" behindDoc="0" locked="0" layoutInCell="1" allowOverlap="1" wp14:anchorId="43DB146F" wp14:editId="46ABC81B">
                <wp:simplePos x="0" y="0"/>
                <wp:positionH relativeFrom="column">
                  <wp:posOffset>796290</wp:posOffset>
                </wp:positionH>
                <wp:positionV relativeFrom="paragraph">
                  <wp:posOffset>760730</wp:posOffset>
                </wp:positionV>
                <wp:extent cx="0" cy="180975"/>
                <wp:effectExtent l="63500" t="0" r="25400" b="2222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00BE5" id="_x0000_t32" coordsize="21600,21600" o:spt="32" o:oned="t" path="m,l21600,21600e" filled="f">
                <v:path arrowok="t" fillok="f" o:connecttype="none"/>
                <o:lock v:ext="edit" shapetype="t"/>
              </v:shapetype>
              <v:shape id="AutoShape 23" o:spid="_x0000_s1026" type="#_x0000_t32" style="position:absolute;left:0;text-align:left;margin-left:62.7pt;margin-top:59.9pt;width:0;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">
                <v:stroke endarrow="block"/>
                <o:lock v:ext="edit" shapetype="f"/>
              </v:shape>
            </w:pict>
          </mc:Fallback>
        </mc:AlternateContent>
      </w:r>
    </w:p>
    <w:p w14:paraId="7E16A797" w14:textId="77777777" w:rsidR="00F944A9" w:rsidRPr="00B071F8" w:rsidRDefault="000D3C99" w:rsidP="00F944A9">
      <w:r w:rsidRPr="00B071F8">
        <w:rPr>
          <w:rFonts w:hint="eastAsia"/>
          <w:noProof/>
        </w:rPr>
        <mc:AlternateContent>
          <mc:Choice Requires="wps">
            <w:drawing>
              <wp:anchor distT="0" distB="0" distL="114300" distR="114300" simplePos="0" relativeHeight="251667968" behindDoc="0" locked="0" layoutInCell="1" allowOverlap="1" wp14:anchorId="47288F39" wp14:editId="7A0B4842">
                <wp:simplePos x="0" y="0"/>
                <wp:positionH relativeFrom="column">
                  <wp:posOffset>3636645</wp:posOffset>
                </wp:positionH>
                <wp:positionV relativeFrom="paragraph">
                  <wp:posOffset>149225</wp:posOffset>
                </wp:positionV>
                <wp:extent cx="1996440" cy="1562100"/>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6440" cy="15621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CE646D" w14:textId="77777777" w:rsidR="00EA517D" w:rsidRDefault="00EA517D">
                            <w:r>
                              <w:rPr>
                                <w:rFonts w:hint="eastAsia"/>
                              </w:rPr>
                              <w:t>※　各プロセスの詳細は、次ページ以降の＜審査プロセス＞をご覧ください。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88F39" id="Oval 22" o:spid="_x0000_s1027" style="position:absolute;left:0;text-align:left;margin-left:286.35pt;margin-top:11.75pt;width:157.2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" filled="f">
                <v:path arrowok="t"/>
                <v:textbox>
                  <w:txbxContent>
                    <w:p w14:paraId="67CE646D" w14:textId="77777777" w:rsidR="00EA517D" w:rsidRDefault="00EA517D">
                      <w:r>
                        <w:rPr>
                          <w:rFonts w:hint="eastAsia"/>
                        </w:rPr>
                        <w:t>※　各プロセスの詳細は、次ページ以降の＜審査プロセス＞をご覧ください。</w:t>
                      </w:r>
                    </w:p>
                  </w:txbxContent>
                </v:textbox>
              </v:oval>
            </w:pict>
          </mc:Fallback>
        </mc:AlternateContent>
      </w:r>
    </w:p>
    <w:p w14:paraId="46285307" w14:textId="77777777" w:rsidR="00F944A9" w:rsidRPr="00B071F8" w:rsidRDefault="00F944A9" w:rsidP="00F944A9"/>
    <w:p w14:paraId="14060119" w14:textId="77777777" w:rsidR="00F944A9" w:rsidRPr="00B071F8" w:rsidRDefault="00F944A9" w:rsidP="00F944A9"/>
    <w:p w14:paraId="4564CF7C" w14:textId="77777777" w:rsidR="00F944A9" w:rsidRPr="00B071F8" w:rsidRDefault="000D3C99" w:rsidP="00F944A9">
      <w:r w:rsidRPr="00B071F8">
        <w:rPr>
          <w:rFonts w:hint="eastAsia"/>
          <w:noProof/>
        </w:rPr>
        <mc:AlternateContent>
          <mc:Choice Requires="wps">
            <w:drawing>
              <wp:anchor distT="0" distB="0" distL="114300" distR="114300" simplePos="0" relativeHeight="251648512" behindDoc="0" locked="0" layoutInCell="1" allowOverlap="1" wp14:anchorId="1DE001EB" wp14:editId="35B64440">
                <wp:simplePos x="0" y="0"/>
                <wp:positionH relativeFrom="column">
                  <wp:posOffset>281940</wp:posOffset>
                </wp:positionH>
                <wp:positionV relativeFrom="paragraph">
                  <wp:posOffset>25400</wp:posOffset>
                </wp:positionV>
                <wp:extent cx="2524125" cy="533400"/>
                <wp:effectExtent l="0" t="0" r="317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4AA5A26A" w14:textId="77777777" w:rsidR="00EA517D" w:rsidRPr="00B071F8" w:rsidRDefault="00EA517D" w:rsidP="00F944A9">
                            <w:r w:rsidRPr="00B071F8">
                              <w:rPr>
                                <w:rFonts w:hint="eastAsia"/>
                              </w:rPr>
                              <w:t>②「資格確認・申請応募書」の提出</w:t>
                            </w:r>
                          </w:p>
                          <w:p w14:paraId="4F549632" w14:textId="77777777" w:rsidR="00EA517D" w:rsidRPr="00B071F8" w:rsidRDefault="00EA517D" w:rsidP="00F944A9">
                            <w:r w:rsidRPr="00B071F8">
                              <w:rPr>
                                <w:rFonts w:hint="eastAsia"/>
                              </w:rPr>
                              <w:t>（</w:t>
                            </w:r>
                            <w:r w:rsidRPr="00B071F8">
                              <w:rPr>
                                <w:rFonts w:hint="eastAsia"/>
                              </w:rPr>
                              <w:t>8</w:t>
                            </w:r>
                            <w:r w:rsidRPr="00B071F8">
                              <w:rPr>
                                <w:rFonts w:hint="eastAsia"/>
                              </w:rPr>
                              <w:t>月</w:t>
                            </w:r>
                            <w:r w:rsidRPr="00B071F8">
                              <w:rPr>
                                <w:rFonts w:hint="eastAsia"/>
                              </w:rPr>
                              <w:t>31</w:t>
                            </w:r>
                            <w:r w:rsidRPr="00B071F8">
                              <w:rPr>
                                <w:rFonts w:hint="eastAsia"/>
                              </w:rPr>
                              <w:t>日（火）〆切）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01EB" id="Rectangle 21" o:spid="_x0000_s1028" style="position:absolute;left:0;text-align:left;margin-left:22.2pt;margin-top:2pt;width:198.7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">
                <v:path arrowok="t"/>
                <v:textbox inset="5.85pt,.7pt,5.85pt,.7pt">
                  <w:txbxContent>
                    <w:p w14:paraId="4AA5A26A" w14:textId="77777777" w:rsidR="00EA517D" w:rsidRPr="00B071F8" w:rsidRDefault="00EA517D" w:rsidP="00F944A9">
                      <w:r w:rsidRPr="00B071F8">
                        <w:rPr>
                          <w:rFonts w:hint="eastAsia"/>
                        </w:rPr>
                        <w:t>②「資格確認・申請応募書」の提出</w:t>
                      </w:r>
                    </w:p>
                    <w:p w14:paraId="4F549632" w14:textId="77777777" w:rsidR="00EA517D" w:rsidRPr="00B071F8" w:rsidRDefault="00EA517D" w:rsidP="00F944A9">
                      <w:r w:rsidRPr="00B071F8">
                        <w:rPr>
                          <w:rFonts w:hint="eastAsia"/>
                        </w:rPr>
                        <w:t>（</w:t>
                      </w:r>
                      <w:r w:rsidRPr="00B071F8">
                        <w:rPr>
                          <w:rFonts w:hint="eastAsia"/>
                        </w:rPr>
                        <w:t>8</w:t>
                      </w:r>
                      <w:r w:rsidRPr="00B071F8">
                        <w:rPr>
                          <w:rFonts w:hint="eastAsia"/>
                        </w:rPr>
                        <w:t>月</w:t>
                      </w:r>
                      <w:r w:rsidRPr="00B071F8">
                        <w:rPr>
                          <w:rFonts w:hint="eastAsia"/>
                        </w:rPr>
                        <w:t>31</w:t>
                      </w:r>
                      <w:r w:rsidRPr="00B071F8">
                        <w:rPr>
                          <w:rFonts w:hint="eastAsia"/>
                        </w:rPr>
                        <w:t>日（火）〆切）</w:t>
                      </w:r>
                    </w:p>
                  </w:txbxContent>
                </v:textbox>
              </v:rect>
            </w:pict>
          </mc:Fallback>
        </mc:AlternateContent>
      </w:r>
    </w:p>
    <w:p w14:paraId="477892C0" w14:textId="77777777" w:rsidR="00F944A9" w:rsidRPr="00B071F8" w:rsidRDefault="00F944A9" w:rsidP="00F944A9"/>
    <w:p w14:paraId="77A2AD42" w14:textId="77777777" w:rsidR="00F944A9" w:rsidRPr="00B071F8" w:rsidRDefault="000D3C99" w:rsidP="00F944A9">
      <w:r w:rsidRPr="00B071F8">
        <w:rPr>
          <w:noProof/>
        </w:rPr>
        <mc:AlternateContent>
          <mc:Choice Requires="wps">
            <w:drawing>
              <wp:anchor distT="0" distB="0" distL="114300" distR="114300" simplePos="0" relativeHeight="251657728" behindDoc="0" locked="0" layoutInCell="1" allowOverlap="1" wp14:anchorId="2C6527B7" wp14:editId="3FB15080">
                <wp:simplePos x="0" y="0"/>
                <wp:positionH relativeFrom="column">
                  <wp:posOffset>796290</wp:posOffset>
                </wp:positionH>
                <wp:positionV relativeFrom="paragraph">
                  <wp:posOffset>111125</wp:posOffset>
                </wp:positionV>
                <wp:extent cx="0" cy="180975"/>
                <wp:effectExtent l="63500" t="0" r="25400" b="2222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758C0" id="AutoShape 20" o:spid="_x0000_s1026" type="#_x0000_t32" style="position:absolute;left:0;text-align:left;margin-left:62.7pt;margin-top:8.75pt;width:0;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">
                <v:stroke endarrow="block"/>
                <o:lock v:ext="edit" shapetype="f"/>
              </v:shape>
            </w:pict>
          </mc:Fallback>
        </mc:AlternateContent>
      </w:r>
    </w:p>
    <w:p w14:paraId="36DDB131" w14:textId="77777777" w:rsidR="00F944A9" w:rsidRPr="00B071F8" w:rsidRDefault="000D3C99" w:rsidP="00F944A9">
      <w:r w:rsidRPr="00B071F8">
        <w:rPr>
          <w:noProof/>
        </w:rPr>
        <mc:AlternateContent>
          <mc:Choice Requires="wps">
            <w:drawing>
              <wp:anchor distT="0" distB="0" distL="114300" distR="114300" simplePos="0" relativeHeight="251649536" behindDoc="0" locked="0" layoutInCell="1" allowOverlap="1" wp14:anchorId="106A211C" wp14:editId="5284E425">
                <wp:simplePos x="0" y="0"/>
                <wp:positionH relativeFrom="column">
                  <wp:posOffset>291465</wp:posOffset>
                </wp:positionH>
                <wp:positionV relativeFrom="paragraph">
                  <wp:posOffset>63500</wp:posOffset>
                </wp:positionV>
                <wp:extent cx="2524125" cy="533400"/>
                <wp:effectExtent l="0" t="0" r="317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1F1879F9" w14:textId="77777777" w:rsidR="00EA517D" w:rsidRPr="00B071F8" w:rsidRDefault="00EA517D" w:rsidP="00F944A9">
                            <w:r w:rsidRPr="00B071F8">
                              <w:rPr>
                                <w:rFonts w:hint="eastAsia"/>
                              </w:rPr>
                              <w:t>③「申請書」の提出</w:t>
                            </w:r>
                          </w:p>
                          <w:p w14:paraId="090C1303" w14:textId="77777777" w:rsidR="00EA517D" w:rsidRPr="00B071F8" w:rsidRDefault="00EA517D" w:rsidP="00F944A9">
                            <w:r w:rsidRPr="00B071F8">
                              <w:rPr>
                                <w:rFonts w:hint="eastAsia"/>
                              </w:rPr>
                              <w:t>（</w:t>
                            </w:r>
                            <w:r w:rsidRPr="00B071F8">
                              <w:rPr>
                                <w:rFonts w:hint="eastAsia"/>
                              </w:rPr>
                              <w:t>10</w:t>
                            </w:r>
                            <w:r w:rsidRPr="00B071F8">
                              <w:rPr>
                                <w:rFonts w:hint="eastAsia"/>
                              </w:rPr>
                              <w:t>月</w:t>
                            </w:r>
                            <w:r w:rsidRPr="00B071F8">
                              <w:rPr>
                                <w:rFonts w:hint="eastAsia"/>
                              </w:rPr>
                              <w:t>29</w:t>
                            </w:r>
                            <w:r w:rsidRPr="00B071F8">
                              <w:rPr>
                                <w:rFonts w:hint="eastAsia"/>
                              </w:rPr>
                              <w:t>日（金）〆切）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A211C" id="Rectangle 19" o:spid="_x0000_s1029" style="position:absolute;left:0;text-align:left;margin-left:22.95pt;margin-top:5pt;width:198.75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">
                <v:path arrowok="t"/>
                <v:textbox inset="5.85pt,.7pt,5.85pt,.7pt">
                  <w:txbxContent>
                    <w:p w14:paraId="1F1879F9" w14:textId="77777777" w:rsidR="00EA517D" w:rsidRPr="00B071F8" w:rsidRDefault="00EA517D" w:rsidP="00F944A9">
                      <w:r w:rsidRPr="00B071F8">
                        <w:rPr>
                          <w:rFonts w:hint="eastAsia"/>
                        </w:rPr>
                        <w:t>③「申請書」の提出</w:t>
                      </w:r>
                    </w:p>
                    <w:p w14:paraId="090C1303" w14:textId="77777777" w:rsidR="00EA517D" w:rsidRPr="00B071F8" w:rsidRDefault="00EA517D" w:rsidP="00F944A9">
                      <w:r w:rsidRPr="00B071F8">
                        <w:rPr>
                          <w:rFonts w:hint="eastAsia"/>
                        </w:rPr>
                        <w:t>（</w:t>
                      </w:r>
                      <w:r w:rsidRPr="00B071F8">
                        <w:rPr>
                          <w:rFonts w:hint="eastAsia"/>
                        </w:rPr>
                        <w:t>10</w:t>
                      </w:r>
                      <w:r w:rsidRPr="00B071F8">
                        <w:rPr>
                          <w:rFonts w:hint="eastAsia"/>
                        </w:rPr>
                        <w:t>月</w:t>
                      </w:r>
                      <w:r w:rsidRPr="00B071F8">
                        <w:rPr>
                          <w:rFonts w:hint="eastAsia"/>
                        </w:rPr>
                        <w:t>29</w:t>
                      </w:r>
                      <w:r w:rsidRPr="00B071F8">
                        <w:rPr>
                          <w:rFonts w:hint="eastAsia"/>
                        </w:rPr>
                        <w:t>日（金）〆切）</w:t>
                      </w:r>
                    </w:p>
                  </w:txbxContent>
                </v:textbox>
              </v:rect>
            </w:pict>
          </mc:Fallback>
        </mc:AlternateContent>
      </w:r>
    </w:p>
    <w:p w14:paraId="71E37426" w14:textId="77777777" w:rsidR="00F944A9" w:rsidRPr="00B071F8" w:rsidRDefault="00F944A9" w:rsidP="00F944A9"/>
    <w:p w14:paraId="3DEBBD5B" w14:textId="77777777" w:rsidR="00F944A9" w:rsidRPr="00B071F8" w:rsidRDefault="000D3C99" w:rsidP="00F944A9">
      <w:r w:rsidRPr="00B071F8">
        <w:rPr>
          <w:noProof/>
        </w:rPr>
        <mc:AlternateContent>
          <mc:Choice Requires="wps">
            <w:drawing>
              <wp:anchor distT="0" distB="0" distL="114300" distR="114300" simplePos="0" relativeHeight="251658752" behindDoc="0" locked="0" layoutInCell="1" allowOverlap="1" wp14:anchorId="4F314964" wp14:editId="30D95506">
                <wp:simplePos x="0" y="0"/>
                <wp:positionH relativeFrom="column">
                  <wp:posOffset>786765</wp:posOffset>
                </wp:positionH>
                <wp:positionV relativeFrom="paragraph">
                  <wp:posOffset>158750</wp:posOffset>
                </wp:positionV>
                <wp:extent cx="0" cy="180975"/>
                <wp:effectExtent l="63500" t="0" r="25400" b="222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FFBCE" id="AutoShape 18" o:spid="_x0000_s1026" type="#_x0000_t32" style="position:absolute;left:0;text-align:left;margin-left:61.95pt;margin-top:12.5pt;width:0;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">
                <v:stroke endarrow="block"/>
                <o:lock v:ext="edit" shapetype="f"/>
              </v:shape>
            </w:pict>
          </mc:Fallback>
        </mc:AlternateContent>
      </w:r>
    </w:p>
    <w:p w14:paraId="17CC2719" w14:textId="77777777" w:rsidR="00F944A9" w:rsidRPr="00B071F8" w:rsidRDefault="000D3C99" w:rsidP="00F944A9">
      <w:r w:rsidRPr="00B071F8">
        <w:rPr>
          <w:noProof/>
        </w:rPr>
        <mc:AlternateContent>
          <mc:Choice Requires="wps">
            <w:drawing>
              <wp:anchor distT="0" distB="0" distL="114300" distR="114300" simplePos="0" relativeHeight="251650560" behindDoc="0" locked="0" layoutInCell="1" allowOverlap="1" wp14:anchorId="1C9F9CE6" wp14:editId="3252F59A">
                <wp:simplePos x="0" y="0"/>
                <wp:positionH relativeFrom="column">
                  <wp:posOffset>310515</wp:posOffset>
                </wp:positionH>
                <wp:positionV relativeFrom="paragraph">
                  <wp:posOffset>92075</wp:posOffset>
                </wp:positionV>
                <wp:extent cx="2524125" cy="533400"/>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140C657B" w14:textId="77777777" w:rsidR="00EA517D" w:rsidRDefault="00EA517D" w:rsidP="00F944A9">
                            <w:r>
                              <w:rPr>
                                <w:rFonts w:hint="eastAsia"/>
                              </w:rPr>
                              <w:t>④担当審査チームの編成と決定</w:t>
                            </w:r>
                          </w:p>
                          <w:p w14:paraId="3A9DD6D5" w14:textId="77777777" w:rsidR="00EA517D" w:rsidRDefault="00EA517D" w:rsidP="00F944A9">
                            <w:r>
                              <w:rPr>
                                <w:rFonts w:hint="eastAsia"/>
                              </w:rPr>
                              <w:t>（</w:t>
                            </w:r>
                            <w:r>
                              <w:rPr>
                                <w:rFonts w:hint="eastAsia"/>
                              </w:rPr>
                              <w:t>11</w:t>
                            </w:r>
                            <w:r>
                              <w:rPr>
                                <w:rFonts w:hint="eastAsia"/>
                              </w:rPr>
                              <w:t>月初旬）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9CE6" id="Rectangle 17" o:spid="_x0000_s1030" style="position:absolute;left:0;text-align:left;margin-left:24.45pt;margin-top:7.25pt;width:198.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">
                <v:path arrowok="t"/>
                <v:textbox inset="5.85pt,.7pt,5.85pt,.7pt">
                  <w:txbxContent>
                    <w:p w14:paraId="140C657B" w14:textId="77777777" w:rsidR="00EA517D" w:rsidRDefault="00EA517D" w:rsidP="00F944A9">
                      <w:r>
                        <w:rPr>
                          <w:rFonts w:hint="eastAsia"/>
                        </w:rPr>
                        <w:t>④担当審査チームの編成と決定</w:t>
                      </w:r>
                    </w:p>
                    <w:p w14:paraId="3A9DD6D5" w14:textId="77777777" w:rsidR="00EA517D" w:rsidRDefault="00EA517D" w:rsidP="00F944A9">
                      <w:r>
                        <w:rPr>
                          <w:rFonts w:hint="eastAsia"/>
                        </w:rPr>
                        <w:t>（</w:t>
                      </w:r>
                      <w:r>
                        <w:rPr>
                          <w:rFonts w:hint="eastAsia"/>
                        </w:rPr>
                        <w:t>11</w:t>
                      </w:r>
                      <w:r>
                        <w:rPr>
                          <w:rFonts w:hint="eastAsia"/>
                        </w:rPr>
                        <w:t>月初旬）</w:t>
                      </w:r>
                    </w:p>
                  </w:txbxContent>
                </v:textbox>
              </v:rect>
            </w:pict>
          </mc:Fallback>
        </mc:AlternateContent>
      </w:r>
    </w:p>
    <w:p w14:paraId="0E04B829" w14:textId="77777777" w:rsidR="00F944A9" w:rsidRPr="00B071F8" w:rsidRDefault="00F944A9" w:rsidP="00F944A9"/>
    <w:p w14:paraId="6619BAB5" w14:textId="77777777" w:rsidR="00F944A9" w:rsidRPr="00B071F8" w:rsidRDefault="000D3C99" w:rsidP="00F944A9">
      <w:r w:rsidRPr="00B071F8">
        <w:rPr>
          <w:noProof/>
        </w:rPr>
        <mc:AlternateContent>
          <mc:Choice Requires="wps">
            <w:drawing>
              <wp:anchor distT="0" distB="0" distL="114300" distR="114300" simplePos="0" relativeHeight="251659776" behindDoc="0" locked="0" layoutInCell="1" allowOverlap="1" wp14:anchorId="33A4EAD0" wp14:editId="58D10D8B">
                <wp:simplePos x="0" y="0"/>
                <wp:positionH relativeFrom="column">
                  <wp:posOffset>796290</wp:posOffset>
                </wp:positionH>
                <wp:positionV relativeFrom="paragraph">
                  <wp:posOffset>187325</wp:posOffset>
                </wp:positionV>
                <wp:extent cx="0" cy="219075"/>
                <wp:effectExtent l="63500" t="0" r="38100" b="2222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99248" id="AutoShape 16" o:spid="_x0000_s1026" type="#_x0000_t32" style="position:absolute;left:0;text-align:left;margin-left:62.7pt;margin-top:14.75pt;width:0;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">
                <v:stroke endarrow="block"/>
                <o:lock v:ext="edit" shapetype="f"/>
              </v:shape>
            </w:pict>
          </mc:Fallback>
        </mc:AlternateContent>
      </w:r>
    </w:p>
    <w:p w14:paraId="041CAC57" w14:textId="77777777" w:rsidR="00F944A9" w:rsidRPr="00B071F8" w:rsidRDefault="000D3C99" w:rsidP="00F944A9">
      <w:r w:rsidRPr="00B071F8">
        <w:rPr>
          <w:noProof/>
        </w:rPr>
        <mc:AlternateContent>
          <mc:Choice Requires="wps">
            <w:drawing>
              <wp:anchor distT="0" distB="0" distL="114300" distR="114300" simplePos="0" relativeHeight="251651584" behindDoc="0" locked="0" layoutInCell="1" allowOverlap="1" wp14:anchorId="6701817C" wp14:editId="3FD152C8">
                <wp:simplePos x="0" y="0"/>
                <wp:positionH relativeFrom="column">
                  <wp:posOffset>329565</wp:posOffset>
                </wp:positionH>
                <wp:positionV relativeFrom="paragraph">
                  <wp:posOffset>168275</wp:posOffset>
                </wp:positionV>
                <wp:extent cx="2524125" cy="533400"/>
                <wp:effectExtent l="0" t="0" r="317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54B5E1B5" w14:textId="77777777" w:rsidR="00EA517D" w:rsidRPr="00B071F8" w:rsidRDefault="00EA517D" w:rsidP="00F944A9">
                            <w:r w:rsidRPr="00B071F8">
                              <w:rPr>
                                <w:rFonts w:hint="eastAsia"/>
                              </w:rPr>
                              <w:t>⑤書類審査</w:t>
                            </w:r>
                          </w:p>
                          <w:p w14:paraId="60A0BD56" w14:textId="77777777" w:rsidR="00EA517D" w:rsidRPr="00B071F8" w:rsidRDefault="00EA517D" w:rsidP="00F944A9">
                            <w:r w:rsidRPr="00B071F8">
                              <w:rPr>
                                <w:rFonts w:hint="eastAsia"/>
                              </w:rPr>
                              <w:t>（</w:t>
                            </w:r>
                            <w:r w:rsidRPr="00B071F8">
                              <w:rPr>
                                <w:rFonts w:hint="eastAsia"/>
                              </w:rPr>
                              <w:t>11</w:t>
                            </w:r>
                            <w:r w:rsidRPr="00B071F8">
                              <w:rPr>
                                <w:rFonts w:hint="eastAsia"/>
                              </w:rPr>
                              <w:t>月中）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1817C" id="Rectangle 15" o:spid="_x0000_s1031" style="position:absolute;left:0;text-align:left;margin-left:25.95pt;margin-top:13.25pt;width:198.75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">
                <v:path arrowok="t"/>
                <v:textbox inset="5.85pt,.7pt,5.85pt,.7pt">
                  <w:txbxContent>
                    <w:p w14:paraId="54B5E1B5" w14:textId="77777777" w:rsidR="00EA517D" w:rsidRPr="00B071F8" w:rsidRDefault="00EA517D" w:rsidP="00F944A9">
                      <w:r w:rsidRPr="00B071F8">
                        <w:rPr>
                          <w:rFonts w:hint="eastAsia"/>
                        </w:rPr>
                        <w:t>⑤書類審査</w:t>
                      </w:r>
                    </w:p>
                    <w:p w14:paraId="60A0BD56" w14:textId="77777777" w:rsidR="00EA517D" w:rsidRPr="00B071F8" w:rsidRDefault="00EA517D" w:rsidP="00F944A9">
                      <w:r w:rsidRPr="00B071F8">
                        <w:rPr>
                          <w:rFonts w:hint="eastAsia"/>
                        </w:rPr>
                        <w:t>（</w:t>
                      </w:r>
                      <w:r w:rsidRPr="00B071F8">
                        <w:rPr>
                          <w:rFonts w:hint="eastAsia"/>
                        </w:rPr>
                        <w:t>11</w:t>
                      </w:r>
                      <w:r w:rsidRPr="00B071F8">
                        <w:rPr>
                          <w:rFonts w:hint="eastAsia"/>
                        </w:rPr>
                        <w:t>月中）</w:t>
                      </w:r>
                    </w:p>
                  </w:txbxContent>
                </v:textbox>
              </v:rect>
            </w:pict>
          </mc:Fallback>
        </mc:AlternateContent>
      </w:r>
    </w:p>
    <w:p w14:paraId="5B0C3F60" w14:textId="77777777" w:rsidR="00F944A9" w:rsidRPr="00B071F8" w:rsidRDefault="00F944A9" w:rsidP="00F944A9"/>
    <w:p w14:paraId="7FE8216F" w14:textId="77777777" w:rsidR="00F944A9" w:rsidRPr="00B071F8" w:rsidRDefault="00F944A9" w:rsidP="00F944A9"/>
    <w:p w14:paraId="07579E2E" w14:textId="77777777" w:rsidR="00F944A9" w:rsidRPr="00B071F8" w:rsidRDefault="000D3C99" w:rsidP="00F944A9">
      <w:r w:rsidRPr="00B071F8">
        <w:rPr>
          <w:noProof/>
        </w:rPr>
        <mc:AlternateContent>
          <mc:Choice Requires="wps">
            <w:drawing>
              <wp:anchor distT="0" distB="0" distL="114300" distR="114300" simplePos="0" relativeHeight="251660800" behindDoc="0" locked="0" layoutInCell="1" allowOverlap="1" wp14:anchorId="5C61893D" wp14:editId="24DAC70C">
                <wp:simplePos x="0" y="0"/>
                <wp:positionH relativeFrom="column">
                  <wp:posOffset>814070</wp:posOffset>
                </wp:positionH>
                <wp:positionV relativeFrom="paragraph">
                  <wp:posOffset>25400</wp:posOffset>
                </wp:positionV>
                <wp:extent cx="0" cy="200025"/>
                <wp:effectExtent l="63500" t="0" r="25400" b="2857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3B2F1" id="AutoShape 14" o:spid="_x0000_s1026" type="#_x0000_t32" style="position:absolute;left:0;text-align:left;margin-left:64.1pt;margin-top:2pt;width:0;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">
                <v:stroke endarrow="block"/>
                <o:lock v:ext="edit" shapetype="f"/>
              </v:shape>
            </w:pict>
          </mc:Fallback>
        </mc:AlternateContent>
      </w:r>
      <w:r w:rsidRPr="00B071F8">
        <w:rPr>
          <w:noProof/>
        </w:rPr>
        <mc:AlternateContent>
          <mc:Choice Requires="wps">
            <w:drawing>
              <wp:anchor distT="0" distB="0" distL="114300" distR="114300" simplePos="0" relativeHeight="251652608" behindDoc="0" locked="0" layoutInCell="1" allowOverlap="1" wp14:anchorId="7812E1AF" wp14:editId="0768FDF9">
                <wp:simplePos x="0" y="0"/>
                <wp:positionH relativeFrom="column">
                  <wp:posOffset>339090</wp:posOffset>
                </wp:positionH>
                <wp:positionV relativeFrom="paragraph">
                  <wp:posOffset>215900</wp:posOffset>
                </wp:positionV>
                <wp:extent cx="2524125" cy="533400"/>
                <wp:effectExtent l="0" t="0" r="317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52FB5C60" w14:textId="77777777" w:rsidR="00EA517D" w:rsidRDefault="00EA517D" w:rsidP="00F944A9">
                            <w:r>
                              <w:rPr>
                                <w:rFonts w:hint="eastAsia"/>
                              </w:rPr>
                              <w:t>⑥トップインタビュー・合議審査・現地審査（</w:t>
                            </w:r>
                            <w:r>
                              <w:rPr>
                                <w:rFonts w:hint="eastAsia"/>
                              </w:rPr>
                              <w:t>11</w:t>
                            </w:r>
                            <w:r>
                              <w:rPr>
                                <w:rFonts w:hint="eastAsia"/>
                              </w:rPr>
                              <w:t>中旬～</w:t>
                            </w:r>
                            <w:r>
                              <w:rPr>
                                <w:rFonts w:hint="eastAsia"/>
                              </w:rPr>
                              <w:t>12</w:t>
                            </w:r>
                            <w:r>
                              <w:rPr>
                                <w:rFonts w:hint="eastAsia"/>
                              </w:rPr>
                              <w:t>月中旬）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E1AF" id="Rectangle 13" o:spid="_x0000_s1032" style="position:absolute;left:0;text-align:left;margin-left:26.7pt;margin-top:17pt;width:198.7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">
                <v:path arrowok="t"/>
                <v:textbox inset="5.85pt,.7pt,5.85pt,.7pt">
                  <w:txbxContent>
                    <w:p w14:paraId="52FB5C60" w14:textId="77777777" w:rsidR="00EA517D" w:rsidRDefault="00EA517D" w:rsidP="00F944A9">
                      <w:r>
                        <w:rPr>
                          <w:rFonts w:hint="eastAsia"/>
                        </w:rPr>
                        <w:t>⑥トップインタビュー・合議審査・現地審査（</w:t>
                      </w:r>
                      <w:r>
                        <w:rPr>
                          <w:rFonts w:hint="eastAsia"/>
                        </w:rPr>
                        <w:t>11</w:t>
                      </w:r>
                      <w:r>
                        <w:rPr>
                          <w:rFonts w:hint="eastAsia"/>
                        </w:rPr>
                        <w:t>中旬～</w:t>
                      </w:r>
                      <w:r>
                        <w:rPr>
                          <w:rFonts w:hint="eastAsia"/>
                        </w:rPr>
                        <w:t>12</w:t>
                      </w:r>
                      <w:r>
                        <w:rPr>
                          <w:rFonts w:hint="eastAsia"/>
                        </w:rPr>
                        <w:t>月中旬）</w:t>
                      </w:r>
                    </w:p>
                  </w:txbxContent>
                </v:textbox>
              </v:rect>
            </w:pict>
          </mc:Fallback>
        </mc:AlternateContent>
      </w:r>
    </w:p>
    <w:p w14:paraId="475C121E" w14:textId="77777777" w:rsidR="00F944A9" w:rsidRPr="00B071F8" w:rsidRDefault="00F944A9" w:rsidP="00F944A9"/>
    <w:p w14:paraId="322FE6B6" w14:textId="77777777" w:rsidR="00F944A9" w:rsidRPr="00B071F8" w:rsidRDefault="00F944A9" w:rsidP="00F944A9"/>
    <w:p w14:paraId="72B2977A" w14:textId="77777777" w:rsidR="00F944A9" w:rsidRPr="00B071F8" w:rsidRDefault="000D3C99" w:rsidP="00F944A9">
      <w:r w:rsidRPr="00B071F8">
        <w:rPr>
          <w:noProof/>
        </w:rPr>
        <mc:AlternateContent>
          <mc:Choice Requires="wps">
            <w:drawing>
              <wp:anchor distT="0" distB="0" distL="114300" distR="114300" simplePos="0" relativeHeight="251661824" behindDoc="0" locked="0" layoutInCell="1" allowOverlap="1" wp14:anchorId="61E3F59F" wp14:editId="0152CF80">
                <wp:simplePos x="0" y="0"/>
                <wp:positionH relativeFrom="column">
                  <wp:posOffset>834390</wp:posOffset>
                </wp:positionH>
                <wp:positionV relativeFrom="paragraph">
                  <wp:posOffset>74930</wp:posOffset>
                </wp:positionV>
                <wp:extent cx="0" cy="228600"/>
                <wp:effectExtent l="63500" t="0" r="38100" b="2540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7874A" id="AutoShape 12" o:spid="_x0000_s1026" type="#_x0000_t32" style="position:absolute;left:0;text-align:left;margin-left:65.7pt;margin-top:5.9pt;width:0;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">
                <v:stroke endarrow="block"/>
                <o:lock v:ext="edit" shapetype="f"/>
              </v:shape>
            </w:pict>
          </mc:Fallback>
        </mc:AlternateContent>
      </w:r>
      <w:r w:rsidRPr="00B071F8">
        <w:rPr>
          <w:noProof/>
        </w:rPr>
        <mc:AlternateContent>
          <mc:Choice Requires="wps">
            <w:drawing>
              <wp:anchor distT="0" distB="0" distL="114300" distR="114300" simplePos="0" relativeHeight="251653632" behindDoc="0" locked="0" layoutInCell="1" allowOverlap="1" wp14:anchorId="60EF02D7" wp14:editId="4C4CEBCA">
                <wp:simplePos x="0" y="0"/>
                <wp:positionH relativeFrom="column">
                  <wp:posOffset>329565</wp:posOffset>
                </wp:positionH>
                <wp:positionV relativeFrom="paragraph">
                  <wp:posOffset>294005</wp:posOffset>
                </wp:positionV>
                <wp:extent cx="2524125" cy="533400"/>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608C4000" w14:textId="77777777" w:rsidR="00EA517D" w:rsidRPr="00B071F8" w:rsidRDefault="00EA517D" w:rsidP="007F06AF">
                            <w:pPr>
                              <w:ind w:left="141" w:hangingChars="67" w:hanging="141"/>
                            </w:pPr>
                            <w:r w:rsidRPr="00B071F8">
                              <w:rPr>
                                <w:rFonts w:hint="eastAsia"/>
                              </w:rPr>
                              <w:t>⑦京都経営品質賞委員会にて表彰組織の決定（</w:t>
                            </w:r>
                            <w:r w:rsidRPr="00B071F8">
                              <w:rPr>
                                <w:rFonts w:hint="eastAsia"/>
                              </w:rPr>
                              <w:t>2022</w:t>
                            </w:r>
                            <w:r w:rsidRPr="00B071F8">
                              <w:rPr>
                                <w:rFonts w:hint="eastAsia"/>
                              </w:rPr>
                              <w:t>年</w:t>
                            </w:r>
                            <w:r w:rsidRPr="00B071F8">
                              <w:rPr>
                                <w:rFonts w:hint="eastAsia"/>
                              </w:rPr>
                              <w:t>2</w:t>
                            </w:r>
                            <w:r w:rsidRPr="00B071F8">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02D7" id="Rectangle 11" o:spid="_x0000_s1033" style="position:absolute;left:0;text-align:left;margin-left:25.95pt;margin-top:23.15pt;width:198.7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">
                <v:path arrowok="t"/>
                <v:textbox inset="5.85pt,.7pt,5.85pt,.7pt">
                  <w:txbxContent>
                    <w:p w14:paraId="608C4000" w14:textId="77777777" w:rsidR="00EA517D" w:rsidRPr="00B071F8" w:rsidRDefault="00EA517D" w:rsidP="007F06AF">
                      <w:pPr>
                        <w:ind w:left="141" w:hangingChars="67" w:hanging="141"/>
                      </w:pPr>
                      <w:r w:rsidRPr="00B071F8">
                        <w:rPr>
                          <w:rFonts w:hint="eastAsia"/>
                        </w:rPr>
                        <w:t>⑦京都経営品質賞委員会にて表彰組織の決定（</w:t>
                      </w:r>
                      <w:r w:rsidRPr="00B071F8">
                        <w:rPr>
                          <w:rFonts w:hint="eastAsia"/>
                        </w:rPr>
                        <w:t>2022</w:t>
                      </w:r>
                      <w:r w:rsidRPr="00B071F8">
                        <w:rPr>
                          <w:rFonts w:hint="eastAsia"/>
                        </w:rPr>
                        <w:t>年</w:t>
                      </w:r>
                      <w:r w:rsidRPr="00B071F8">
                        <w:rPr>
                          <w:rFonts w:hint="eastAsia"/>
                        </w:rPr>
                        <w:t>2</w:t>
                      </w:r>
                      <w:r w:rsidRPr="00B071F8">
                        <w:rPr>
                          <w:rFonts w:hint="eastAsia"/>
                        </w:rPr>
                        <w:t>月）</w:t>
                      </w:r>
                    </w:p>
                  </w:txbxContent>
                </v:textbox>
              </v:rect>
            </w:pict>
          </mc:Fallback>
        </mc:AlternateContent>
      </w:r>
      <w:r w:rsidRPr="00B071F8">
        <w:rPr>
          <w:noProof/>
        </w:rPr>
        <mc:AlternateContent>
          <mc:Choice Requires="wps">
            <w:drawing>
              <wp:anchor distT="0" distB="0" distL="114300" distR="114300" simplePos="0" relativeHeight="251654656" behindDoc="0" locked="0" layoutInCell="1" allowOverlap="1" wp14:anchorId="3DFE8916" wp14:editId="68DDEFA0">
                <wp:simplePos x="0" y="0"/>
                <wp:positionH relativeFrom="column">
                  <wp:posOffset>3101340</wp:posOffset>
                </wp:positionH>
                <wp:positionV relativeFrom="paragraph">
                  <wp:posOffset>713105</wp:posOffset>
                </wp:positionV>
                <wp:extent cx="2524125" cy="533400"/>
                <wp:effectExtent l="0" t="0" r="317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7223EAFD" w14:textId="77777777" w:rsidR="00EA517D" w:rsidRPr="00B071F8" w:rsidRDefault="00EA517D" w:rsidP="00F944A9">
                            <w:r w:rsidRPr="00B071F8">
                              <w:rPr>
                                <w:rFonts w:hint="eastAsia"/>
                              </w:rPr>
                              <w:t>⑧評価レポートの送付</w:t>
                            </w:r>
                          </w:p>
                          <w:p w14:paraId="66FADB07" w14:textId="77777777" w:rsidR="00EA517D" w:rsidRPr="00B071F8" w:rsidRDefault="00EA517D" w:rsidP="00F944A9">
                            <w:r w:rsidRPr="00B071F8">
                              <w:rPr>
                                <w:rFonts w:hint="eastAsia"/>
                              </w:rPr>
                              <w:t>（</w:t>
                            </w:r>
                            <w:r w:rsidRPr="00B071F8">
                              <w:rPr>
                                <w:rFonts w:hint="eastAsia"/>
                              </w:rPr>
                              <w:t>2022</w:t>
                            </w:r>
                            <w:r w:rsidRPr="00B071F8">
                              <w:rPr>
                                <w:rFonts w:hint="eastAsia"/>
                              </w:rPr>
                              <w:t>年</w:t>
                            </w:r>
                            <w:r w:rsidRPr="00B071F8">
                              <w:rPr>
                                <w:rFonts w:hint="eastAsia"/>
                              </w:rPr>
                              <w:t>3</w:t>
                            </w:r>
                            <w:r w:rsidRPr="00B071F8">
                              <w:rPr>
                                <w:rFonts w:hint="eastAsia"/>
                              </w:rPr>
                              <w:t>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E8916" id="Rectangle 10" o:spid="_x0000_s1034" style="position:absolute;left:0;text-align:left;margin-left:244.2pt;margin-top:56.15pt;width:198.7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">
                <v:path arrowok="t"/>
                <v:textbox inset="5.85pt,.7pt,5.85pt,.7pt">
                  <w:txbxContent>
                    <w:p w14:paraId="7223EAFD" w14:textId="77777777" w:rsidR="00EA517D" w:rsidRPr="00B071F8" w:rsidRDefault="00EA517D" w:rsidP="00F944A9">
                      <w:r w:rsidRPr="00B071F8">
                        <w:rPr>
                          <w:rFonts w:hint="eastAsia"/>
                        </w:rPr>
                        <w:t>⑧評価レポートの送付</w:t>
                      </w:r>
                    </w:p>
                    <w:p w14:paraId="66FADB07" w14:textId="77777777" w:rsidR="00EA517D" w:rsidRPr="00B071F8" w:rsidRDefault="00EA517D" w:rsidP="00F944A9">
                      <w:r w:rsidRPr="00B071F8">
                        <w:rPr>
                          <w:rFonts w:hint="eastAsia"/>
                        </w:rPr>
                        <w:t>（</w:t>
                      </w:r>
                      <w:r w:rsidRPr="00B071F8">
                        <w:rPr>
                          <w:rFonts w:hint="eastAsia"/>
                        </w:rPr>
                        <w:t>2022</w:t>
                      </w:r>
                      <w:r w:rsidRPr="00B071F8">
                        <w:rPr>
                          <w:rFonts w:hint="eastAsia"/>
                        </w:rPr>
                        <w:t>年</w:t>
                      </w:r>
                      <w:r w:rsidRPr="00B071F8">
                        <w:rPr>
                          <w:rFonts w:hint="eastAsia"/>
                        </w:rPr>
                        <w:t>3</w:t>
                      </w:r>
                      <w:r w:rsidRPr="00B071F8">
                        <w:rPr>
                          <w:rFonts w:hint="eastAsia"/>
                        </w:rPr>
                        <w:t>月上旬）</w:t>
                      </w:r>
                    </w:p>
                  </w:txbxContent>
                </v:textbox>
              </v:rect>
            </w:pict>
          </mc:Fallback>
        </mc:AlternateContent>
      </w:r>
      <w:r w:rsidRPr="00B071F8">
        <w:rPr>
          <w:noProof/>
        </w:rPr>
        <mc:AlternateContent>
          <mc:Choice Requires="wps">
            <w:drawing>
              <wp:anchor distT="0" distB="0" distL="114300" distR="114300" simplePos="0" relativeHeight="251664896" behindDoc="0" locked="0" layoutInCell="1" allowOverlap="1" wp14:anchorId="253EB6C7" wp14:editId="71F6A81D">
                <wp:simplePos x="0" y="0"/>
                <wp:positionH relativeFrom="column">
                  <wp:posOffset>891540</wp:posOffset>
                </wp:positionH>
                <wp:positionV relativeFrom="paragraph">
                  <wp:posOffset>1036320</wp:posOffset>
                </wp:positionV>
                <wp:extent cx="2219325" cy="635"/>
                <wp:effectExtent l="0" t="63500" r="0" b="628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4BE5D" id="AutoShape 9" o:spid="_x0000_s1026" type="#_x0000_t32" style="position:absolute;left:0;text-align:left;margin-left:70.2pt;margin-top:81.6pt;width:174.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">
                <v:stroke endarrow="block"/>
                <o:lock v:ext="edit" shapetype="f"/>
              </v:shape>
            </w:pict>
          </mc:Fallback>
        </mc:AlternateContent>
      </w:r>
      <w:r w:rsidRPr="00B071F8">
        <w:rPr>
          <w:noProof/>
        </w:rPr>
        <mc:AlternateContent>
          <mc:Choice Requires="wps">
            <w:drawing>
              <wp:anchor distT="0" distB="0" distL="114300" distR="114300" simplePos="0" relativeHeight="251663872" behindDoc="0" locked="0" layoutInCell="1" allowOverlap="1" wp14:anchorId="1E9C46BD" wp14:editId="6C529135">
                <wp:simplePos x="0" y="0"/>
                <wp:positionH relativeFrom="column">
                  <wp:posOffset>3928745</wp:posOffset>
                </wp:positionH>
                <wp:positionV relativeFrom="paragraph">
                  <wp:posOffset>1236980</wp:posOffset>
                </wp:positionV>
                <wp:extent cx="0" cy="228600"/>
                <wp:effectExtent l="63500" t="0" r="38100"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D099" id="AutoShape 8" o:spid="_x0000_s1026" type="#_x0000_t32" style="position:absolute;left:0;text-align:left;margin-left:309.35pt;margin-top:97.4pt;width:0;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">
                <v:stroke endarrow="block"/>
                <o:lock v:ext="edit" shapetype="f"/>
              </v:shape>
            </w:pict>
          </mc:Fallback>
        </mc:AlternateContent>
      </w:r>
      <w:r w:rsidRPr="00B071F8">
        <w:rPr>
          <w:noProof/>
        </w:rPr>
        <mc:AlternateContent>
          <mc:Choice Requires="wps">
            <w:drawing>
              <wp:anchor distT="0" distB="0" distL="114300" distR="114300" simplePos="0" relativeHeight="251655680" behindDoc="0" locked="0" layoutInCell="1" allowOverlap="1" wp14:anchorId="36998236" wp14:editId="3A251115">
                <wp:simplePos x="0" y="0"/>
                <wp:positionH relativeFrom="column">
                  <wp:posOffset>3101340</wp:posOffset>
                </wp:positionH>
                <wp:positionV relativeFrom="paragraph">
                  <wp:posOffset>1456055</wp:posOffset>
                </wp:positionV>
                <wp:extent cx="2524125" cy="533400"/>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7518E971" w14:textId="77777777" w:rsidR="00EA517D" w:rsidRPr="00B071F8" w:rsidRDefault="00EA517D" w:rsidP="00F944A9">
                            <w:r w:rsidRPr="00B071F8">
                              <w:rPr>
                                <w:rFonts w:hint="eastAsia"/>
                              </w:rPr>
                              <w:t>⑨フィードバック会議</w:t>
                            </w:r>
                          </w:p>
                          <w:p w14:paraId="57C07BD3" w14:textId="77777777" w:rsidR="00EA517D" w:rsidRPr="00B071F8" w:rsidRDefault="00EA517D" w:rsidP="00F944A9">
                            <w:r w:rsidRPr="00B071F8">
                              <w:rPr>
                                <w:rFonts w:hint="eastAsia"/>
                              </w:rPr>
                              <w:t>（申請組織と協議の上、日時決定）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98236" id="Rectangle 7" o:spid="_x0000_s1035" style="position:absolute;left:0;text-align:left;margin-left:244.2pt;margin-top:114.65pt;width:198.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">
                <v:path arrowok="t"/>
                <v:textbox inset="5.85pt,.7pt,5.85pt,.7pt">
                  <w:txbxContent>
                    <w:p w14:paraId="7518E971" w14:textId="77777777" w:rsidR="00EA517D" w:rsidRPr="00B071F8" w:rsidRDefault="00EA517D" w:rsidP="00F944A9">
                      <w:r w:rsidRPr="00B071F8">
                        <w:rPr>
                          <w:rFonts w:hint="eastAsia"/>
                        </w:rPr>
                        <w:t>⑨フィードバック会議</w:t>
                      </w:r>
                    </w:p>
                    <w:p w14:paraId="57C07BD3" w14:textId="77777777" w:rsidR="00EA517D" w:rsidRPr="00B071F8" w:rsidRDefault="00EA517D" w:rsidP="00F944A9">
                      <w:r w:rsidRPr="00B071F8">
                        <w:rPr>
                          <w:rFonts w:hint="eastAsia"/>
                        </w:rPr>
                        <w:t>（申請組織と協議の上、日時決定）</w:t>
                      </w:r>
                    </w:p>
                  </w:txbxContent>
                </v:textbox>
              </v:rect>
            </w:pict>
          </mc:Fallback>
        </mc:AlternateContent>
      </w:r>
    </w:p>
    <w:p w14:paraId="486A0879" w14:textId="77777777" w:rsidR="00F944A9" w:rsidRPr="00B071F8" w:rsidRDefault="00F944A9" w:rsidP="00F944A9"/>
    <w:p w14:paraId="26D3EC31" w14:textId="77777777" w:rsidR="00F944A9" w:rsidRPr="00B071F8" w:rsidRDefault="00F944A9" w:rsidP="00F944A9"/>
    <w:p w14:paraId="2B18CC4C" w14:textId="77777777" w:rsidR="00F944A9" w:rsidRPr="00B071F8" w:rsidRDefault="000D3C99" w:rsidP="00F944A9">
      <w:r w:rsidRPr="00B071F8">
        <w:rPr>
          <w:noProof/>
        </w:rPr>
        <mc:AlternateContent>
          <mc:Choice Requires="wps">
            <w:drawing>
              <wp:anchor distT="0" distB="0" distL="114300" distR="114300" simplePos="0" relativeHeight="251662848" behindDoc="0" locked="0" layoutInCell="1" allowOverlap="1" wp14:anchorId="3B0D26B3" wp14:editId="0292733A">
                <wp:simplePos x="0" y="0"/>
                <wp:positionH relativeFrom="column">
                  <wp:posOffset>891540</wp:posOffset>
                </wp:positionH>
                <wp:positionV relativeFrom="paragraph">
                  <wp:posOffset>132080</wp:posOffset>
                </wp:positionV>
                <wp:extent cx="0" cy="1242060"/>
                <wp:effectExtent l="63500" t="0" r="38100" b="279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42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DA201" id="AutoShape 6" o:spid="_x0000_s1026" type="#_x0000_t32" style="position:absolute;left:0;text-align:left;margin-left:70.2pt;margin-top:10.4pt;width:0;height:9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">
                <v:stroke endarrow="block"/>
                <o:lock v:ext="edit" shapetype="f"/>
              </v:shape>
            </w:pict>
          </mc:Fallback>
        </mc:AlternateContent>
      </w:r>
    </w:p>
    <w:p w14:paraId="716257CC" w14:textId="77777777" w:rsidR="00F944A9" w:rsidRPr="00B071F8" w:rsidRDefault="00F944A9" w:rsidP="00F944A9"/>
    <w:p w14:paraId="64CF254B" w14:textId="77777777" w:rsidR="00F944A9" w:rsidRPr="00B071F8" w:rsidRDefault="00F944A9" w:rsidP="00F944A9"/>
    <w:p w14:paraId="79D69592" w14:textId="77777777" w:rsidR="00F944A9" w:rsidRPr="00B071F8" w:rsidRDefault="00F944A9" w:rsidP="00F944A9"/>
    <w:p w14:paraId="3834EE63" w14:textId="77777777" w:rsidR="00F944A9" w:rsidRPr="00B071F8" w:rsidRDefault="00F944A9" w:rsidP="00F944A9"/>
    <w:p w14:paraId="61AA189D" w14:textId="77777777" w:rsidR="00F944A9" w:rsidRPr="00B071F8" w:rsidRDefault="00F944A9" w:rsidP="00F944A9"/>
    <w:p w14:paraId="557F3845" w14:textId="77777777" w:rsidR="00F944A9" w:rsidRPr="00B071F8" w:rsidRDefault="000D3C99" w:rsidP="00F944A9">
      <w:r w:rsidRPr="00B071F8">
        <w:rPr>
          <w:noProof/>
        </w:rPr>
        <mc:AlternateContent>
          <mc:Choice Requires="wps">
            <w:drawing>
              <wp:anchor distT="0" distB="0" distL="114300" distR="114300" simplePos="0" relativeHeight="251656704" behindDoc="0" locked="0" layoutInCell="1" allowOverlap="1" wp14:anchorId="475B3583" wp14:editId="1120BA56">
                <wp:simplePos x="0" y="0"/>
                <wp:positionH relativeFrom="column">
                  <wp:posOffset>302895</wp:posOffset>
                </wp:positionH>
                <wp:positionV relativeFrom="paragraph">
                  <wp:posOffset>2540</wp:posOffset>
                </wp:positionV>
                <wp:extent cx="2524125" cy="533400"/>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533400"/>
                        </a:xfrm>
                        <a:prstGeom prst="rect">
                          <a:avLst/>
                        </a:prstGeom>
                        <a:solidFill>
                          <a:srgbClr val="FFFFFF"/>
                        </a:solidFill>
                        <a:ln w="9525">
                          <a:solidFill>
                            <a:srgbClr val="000000"/>
                          </a:solidFill>
                          <a:miter lim="800000"/>
                          <a:headEnd/>
                          <a:tailEnd/>
                        </a:ln>
                      </wps:spPr>
                      <wps:txbx>
                        <w:txbxContent>
                          <w:p w14:paraId="5D53F86C" w14:textId="77777777" w:rsidR="00EA517D" w:rsidRDefault="00EA517D" w:rsidP="00F944A9">
                            <w:r>
                              <w:rPr>
                                <w:rFonts w:hint="eastAsia"/>
                              </w:rPr>
                              <w:t>⑩表彰式　及び　オープンセミナー</w:t>
                            </w:r>
                          </w:p>
                          <w:p w14:paraId="796E30A8" w14:textId="77777777" w:rsidR="00EA517D" w:rsidRPr="00B071F8" w:rsidRDefault="00EA517D" w:rsidP="00F944A9">
                            <w:r w:rsidRPr="00B071F8">
                              <w:rPr>
                                <w:rFonts w:hint="eastAsia"/>
                              </w:rPr>
                              <w:t>（</w:t>
                            </w:r>
                            <w:r w:rsidRPr="00B071F8">
                              <w:rPr>
                                <w:rFonts w:hint="eastAsia"/>
                              </w:rPr>
                              <w:t>2022</w:t>
                            </w:r>
                            <w:r w:rsidRPr="00B071F8">
                              <w:rPr>
                                <w:rFonts w:hint="eastAsia"/>
                              </w:rPr>
                              <w:t>年</w:t>
                            </w:r>
                            <w:r w:rsidRPr="00B071F8">
                              <w:rPr>
                                <w:rFonts w:hint="eastAsia"/>
                              </w:rPr>
                              <w:t>4</w:t>
                            </w:r>
                            <w:r w:rsidRPr="00B071F8">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3583" id="Rectangle 5" o:spid="_x0000_s1036" style="position:absolute;left:0;text-align:left;margin-left:23.85pt;margin-top:.2pt;width:198.7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">
                <v:path arrowok="t"/>
                <v:textbox inset="5.85pt,.7pt,5.85pt,.7pt">
                  <w:txbxContent>
                    <w:p w14:paraId="5D53F86C" w14:textId="77777777" w:rsidR="00EA517D" w:rsidRDefault="00EA517D" w:rsidP="00F944A9">
                      <w:r>
                        <w:rPr>
                          <w:rFonts w:hint="eastAsia"/>
                        </w:rPr>
                        <w:t>⑩表彰式　及び　オープンセミナー</w:t>
                      </w:r>
                    </w:p>
                    <w:p w14:paraId="796E30A8" w14:textId="77777777" w:rsidR="00EA517D" w:rsidRPr="00B071F8" w:rsidRDefault="00EA517D" w:rsidP="00F944A9">
                      <w:r w:rsidRPr="00B071F8">
                        <w:rPr>
                          <w:rFonts w:hint="eastAsia"/>
                        </w:rPr>
                        <w:t>（</w:t>
                      </w:r>
                      <w:r w:rsidRPr="00B071F8">
                        <w:rPr>
                          <w:rFonts w:hint="eastAsia"/>
                        </w:rPr>
                        <w:t>2022</w:t>
                      </w:r>
                      <w:r w:rsidRPr="00B071F8">
                        <w:rPr>
                          <w:rFonts w:hint="eastAsia"/>
                        </w:rPr>
                        <w:t>年</w:t>
                      </w:r>
                      <w:r w:rsidRPr="00B071F8">
                        <w:rPr>
                          <w:rFonts w:hint="eastAsia"/>
                        </w:rPr>
                        <w:t>4</w:t>
                      </w:r>
                      <w:r w:rsidRPr="00B071F8">
                        <w:rPr>
                          <w:rFonts w:hint="eastAsia"/>
                        </w:rPr>
                        <w:t>月）</w:t>
                      </w:r>
                    </w:p>
                  </w:txbxContent>
                </v:textbox>
              </v:rect>
            </w:pict>
          </mc:Fallback>
        </mc:AlternateContent>
      </w:r>
    </w:p>
    <w:p w14:paraId="0C9E84DD" w14:textId="77777777" w:rsidR="00F944A9" w:rsidRPr="00B071F8" w:rsidRDefault="00F944A9" w:rsidP="00F944A9"/>
    <w:p w14:paraId="385BC4F0" w14:textId="77777777" w:rsidR="00F944A9" w:rsidRPr="00B071F8" w:rsidRDefault="00F944A9" w:rsidP="00F944A9"/>
    <w:p w14:paraId="339EFCEF" w14:textId="77777777" w:rsidR="00E7197F" w:rsidRPr="00B071F8" w:rsidRDefault="00E7197F" w:rsidP="00545313"/>
    <w:p w14:paraId="755A3D2E" w14:textId="77777777" w:rsidR="00E7197F" w:rsidRPr="00B071F8" w:rsidRDefault="00F944A9"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sz w:val="24"/>
        </w:rPr>
        <w:br w:type="page"/>
      </w:r>
      <w:r w:rsidR="00E7197F" w:rsidRPr="00B071F8">
        <w:rPr>
          <w:rFonts w:ascii="HG創英角ｺﾞｼｯｸUB" w:eastAsia="HG創英角ｺﾞｼｯｸUB" w:hAnsi="HG創英角ｺﾞｼｯｸUB" w:hint="eastAsia"/>
          <w:sz w:val="24"/>
        </w:rPr>
        <w:lastRenderedPageBreak/>
        <w:t xml:space="preserve">　</w:t>
      </w:r>
      <w:r w:rsidR="00B36BFC" w:rsidRPr="00B071F8">
        <w:rPr>
          <w:rFonts w:ascii="HG創英角ｺﾞｼｯｸUB" w:eastAsia="HG創英角ｺﾞｼｯｸUB" w:hAnsi="HG創英角ｺﾞｼｯｸUB" w:hint="eastAsia"/>
          <w:sz w:val="24"/>
        </w:rPr>
        <w:t>＜</w:t>
      </w:r>
      <w:r w:rsidR="00E7197F" w:rsidRPr="00B071F8">
        <w:rPr>
          <w:rFonts w:ascii="HG創英角ｺﾞｼｯｸUB" w:eastAsia="HG創英角ｺﾞｼｯｸUB" w:hAnsi="HG創英角ｺﾞｼｯｸUB" w:hint="eastAsia"/>
          <w:sz w:val="24"/>
        </w:rPr>
        <w:t>審査プロセス</w:t>
      </w:r>
      <w:r w:rsidR="00B36BFC" w:rsidRPr="00B071F8">
        <w:rPr>
          <w:rFonts w:ascii="HG創英角ｺﾞｼｯｸUB" w:eastAsia="HG創英角ｺﾞｼｯｸUB" w:hAnsi="HG創英角ｺﾞｼｯｸUB" w:hint="eastAsia"/>
          <w:sz w:val="24"/>
        </w:rPr>
        <w:t>＞</w:t>
      </w:r>
    </w:p>
    <w:p w14:paraId="21E9FE2E" w14:textId="77777777" w:rsidR="00E7197F" w:rsidRPr="00B071F8" w:rsidRDefault="00E7197F" w:rsidP="00545313"/>
    <w:p w14:paraId="28C8F6EA" w14:textId="77777777" w:rsidR="00C202F2" w:rsidRPr="00B071F8" w:rsidRDefault="00C202F2"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①「申請組織説明会」への参加　</w:t>
      </w:r>
      <w:r w:rsidR="00E7197F" w:rsidRPr="00B071F8">
        <w:rPr>
          <w:rFonts w:ascii="HG創英角ｺﾞｼｯｸUB" w:eastAsia="HG創英角ｺﾞｼｯｸUB" w:hAnsi="HG創英角ｺﾞｼｯｸUB" w:hint="eastAsia"/>
          <w:sz w:val="24"/>
        </w:rPr>
        <w:t xml:space="preserve">…　</w:t>
      </w:r>
      <w:r w:rsidR="00B73745" w:rsidRPr="00B071F8">
        <w:rPr>
          <w:rFonts w:ascii="HG創英角ｺﾞｼｯｸUB" w:eastAsia="HG創英角ｺﾞｼｯｸUB" w:hAnsi="HG創英角ｺﾞｼｯｸUB" w:hint="eastAsia"/>
          <w:sz w:val="24"/>
        </w:rPr>
        <w:t>８</w:t>
      </w:r>
      <w:r w:rsidRPr="00B071F8">
        <w:rPr>
          <w:rFonts w:ascii="HG創英角ｺﾞｼｯｸUB" w:eastAsia="HG創英角ｺﾞｼｯｸUB" w:hAnsi="HG創英角ｺﾞｼｯｸUB" w:hint="eastAsia"/>
          <w:sz w:val="24"/>
        </w:rPr>
        <w:t>月</w:t>
      </w:r>
    </w:p>
    <w:p w14:paraId="40B53E6F" w14:textId="77777777" w:rsidR="000C0AFD" w:rsidRPr="00B071F8" w:rsidRDefault="000C0AFD" w:rsidP="00E7197F">
      <w:pPr>
        <w:ind w:left="567" w:hangingChars="270" w:hanging="567"/>
      </w:pPr>
    </w:p>
    <w:p w14:paraId="0428F07C" w14:textId="77777777" w:rsidR="00C202F2" w:rsidRPr="00B071F8" w:rsidRDefault="007D7119" w:rsidP="007D7119">
      <w:pPr>
        <w:ind w:left="567" w:hangingChars="270" w:hanging="567"/>
      </w:pPr>
      <w:r w:rsidRPr="00B071F8">
        <w:rPr>
          <w:rFonts w:hint="eastAsia"/>
        </w:rPr>
        <w:t xml:space="preserve">　　※　</w:t>
      </w:r>
      <w:r w:rsidR="00E7197F" w:rsidRPr="00B071F8">
        <w:rPr>
          <w:rFonts w:hint="eastAsia"/>
        </w:rPr>
        <w:t>京都経営品質賞の概要、申請に係る手続き等をご説明いた</w:t>
      </w:r>
      <w:r w:rsidRPr="00B071F8">
        <w:rPr>
          <w:rFonts w:hint="eastAsia"/>
        </w:rPr>
        <w:t>します。申請に際しての質問等を承りますので、申請組織の代表者、又は申請組織のどなたかがご参加ください。日程上やむを得ず参加できない場合は、個別に対応させていただきますので、事務局にご相談ください。</w:t>
      </w:r>
    </w:p>
    <w:p w14:paraId="319E7574" w14:textId="77777777" w:rsidR="00E7197F" w:rsidRPr="00B071F8" w:rsidRDefault="00B36BFC" w:rsidP="00E7197F">
      <w:pPr>
        <w:ind w:left="567" w:hangingChars="270" w:hanging="567"/>
      </w:pPr>
      <w:r w:rsidRPr="00B071F8">
        <w:rPr>
          <w:rFonts w:hint="eastAsia"/>
        </w:rPr>
        <w:t xml:space="preserve">　　　</w:t>
      </w:r>
    </w:p>
    <w:p w14:paraId="270CA3A8" w14:textId="77777777" w:rsidR="000C0AFD" w:rsidRPr="00B071F8" w:rsidRDefault="000C0AFD" w:rsidP="00E7197F">
      <w:pPr>
        <w:ind w:left="567" w:hangingChars="270" w:hanging="567"/>
      </w:pPr>
    </w:p>
    <w:p w14:paraId="2AEF2692" w14:textId="77777777" w:rsidR="00E7197F" w:rsidRPr="00B071F8" w:rsidRDefault="00E7197F" w:rsidP="000C0AFD">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②「資格確認・申請応募書」の提出　…　</w:t>
      </w:r>
      <w:r w:rsidR="000C0AFD" w:rsidRPr="00B071F8">
        <w:rPr>
          <w:rFonts w:ascii="HG創英角ｺﾞｼｯｸUB" w:eastAsia="HG創英角ｺﾞｼｯｸUB" w:hAnsi="HG創英角ｺﾞｼｯｸUB" w:hint="eastAsia"/>
          <w:sz w:val="24"/>
        </w:rPr>
        <w:t>８</w:t>
      </w:r>
      <w:r w:rsidRPr="00B071F8">
        <w:rPr>
          <w:rFonts w:ascii="HG創英角ｺﾞｼｯｸUB" w:eastAsia="HG創英角ｺﾞｼｯｸUB" w:hAnsi="HG創英角ｺﾞｼｯｸUB" w:hint="eastAsia"/>
          <w:sz w:val="24"/>
        </w:rPr>
        <w:t>月</w:t>
      </w:r>
      <w:r w:rsidR="00243B6F" w:rsidRPr="00B071F8">
        <w:rPr>
          <w:rFonts w:ascii="HG創英角ｺﾞｼｯｸUB" w:eastAsia="HG創英角ｺﾞｼｯｸUB" w:hAnsi="HG創英角ｺﾞｼｯｸUB" w:hint="eastAsia"/>
          <w:sz w:val="24"/>
        </w:rPr>
        <w:t>３１日（</w:t>
      </w:r>
      <w:r w:rsidR="001B0E5B" w:rsidRPr="00B071F8">
        <w:rPr>
          <w:rFonts w:ascii="HG創英角ｺﾞｼｯｸUB" w:eastAsia="HG創英角ｺﾞｼｯｸUB" w:hAnsi="HG創英角ｺﾞｼｯｸUB" w:hint="eastAsia"/>
          <w:sz w:val="24"/>
        </w:rPr>
        <w:t>火</w:t>
      </w:r>
      <w:r w:rsidRPr="00B071F8">
        <w:rPr>
          <w:rFonts w:ascii="HG創英角ｺﾞｼｯｸUB" w:eastAsia="HG創英角ｺﾞｼｯｸUB" w:hAnsi="HG創英角ｺﾞｼｯｸUB" w:hint="eastAsia"/>
          <w:sz w:val="24"/>
        </w:rPr>
        <w:t>）</w:t>
      </w:r>
      <w:r w:rsidR="00707DC4" w:rsidRPr="00B071F8">
        <w:rPr>
          <w:rFonts w:ascii="HG創英角ｺﾞｼｯｸUB" w:eastAsia="HG創英角ｺﾞｼｯｸUB" w:hAnsi="HG創英角ｺﾞｼｯｸUB" w:hint="eastAsia"/>
          <w:sz w:val="24"/>
        </w:rPr>
        <w:t>〆切</w:t>
      </w:r>
    </w:p>
    <w:p w14:paraId="33A76DE8" w14:textId="77777777" w:rsidR="00707DC4" w:rsidRPr="00B071F8" w:rsidRDefault="00707DC4" w:rsidP="00707DC4">
      <w:pPr>
        <w:ind w:left="567" w:hangingChars="270" w:hanging="567"/>
      </w:pPr>
    </w:p>
    <w:p w14:paraId="39301FF8" w14:textId="77777777" w:rsidR="001B0E5B" w:rsidRPr="00B071F8" w:rsidRDefault="00E7197F" w:rsidP="00707DC4">
      <w:pPr>
        <w:ind w:left="567" w:hangingChars="270" w:hanging="567"/>
      </w:pPr>
      <w:r w:rsidRPr="00B071F8">
        <w:rPr>
          <w:rFonts w:hint="eastAsia"/>
        </w:rPr>
        <w:t xml:space="preserve">　</w:t>
      </w:r>
      <w:r w:rsidR="00707DC4" w:rsidRPr="00B071F8">
        <w:rPr>
          <w:rFonts w:hint="eastAsia"/>
        </w:rPr>
        <w:t xml:space="preserve">　　</w:t>
      </w:r>
      <w:r w:rsidRPr="00B071F8">
        <w:rPr>
          <w:rFonts w:hint="eastAsia"/>
        </w:rPr>
        <w:t xml:space="preserve">　</w:t>
      </w:r>
      <w:r w:rsidR="00707DC4" w:rsidRPr="00B071F8">
        <w:rPr>
          <w:rFonts w:hint="eastAsia"/>
        </w:rPr>
        <w:t>8</w:t>
      </w:r>
      <w:r w:rsidR="00707DC4" w:rsidRPr="00B071F8">
        <w:rPr>
          <w:rFonts w:hint="eastAsia"/>
        </w:rPr>
        <w:t>月</w:t>
      </w:r>
      <w:r w:rsidR="001B0E5B" w:rsidRPr="00B071F8">
        <w:rPr>
          <w:rFonts w:hint="eastAsia"/>
        </w:rPr>
        <w:t>末日</w:t>
      </w:r>
      <w:r w:rsidR="00707DC4" w:rsidRPr="00B071F8">
        <w:rPr>
          <w:rFonts w:hint="eastAsia"/>
        </w:rPr>
        <w:t>までに京都経営品質賞事務局に郵送または</w:t>
      </w:r>
      <w:r w:rsidR="00707DC4" w:rsidRPr="00B071F8">
        <w:rPr>
          <w:rFonts w:hint="eastAsia"/>
        </w:rPr>
        <w:t>E-mail</w:t>
      </w:r>
      <w:r w:rsidR="00707DC4" w:rsidRPr="00B071F8">
        <w:rPr>
          <w:rFonts w:hint="eastAsia"/>
        </w:rPr>
        <w:t>にてお願いします。</w:t>
      </w:r>
    </w:p>
    <w:p w14:paraId="064739E6" w14:textId="77777777" w:rsidR="00707DC4" w:rsidRPr="00B071F8" w:rsidRDefault="001B0E5B" w:rsidP="00707DC4">
      <w:pPr>
        <w:ind w:left="567" w:hangingChars="270" w:hanging="567"/>
      </w:pPr>
      <w:r w:rsidRPr="00B071F8">
        <w:rPr>
          <w:rFonts w:hint="eastAsia"/>
        </w:rPr>
        <w:t xml:space="preserve">　　</w:t>
      </w:r>
      <w:r w:rsidR="00707DC4" w:rsidRPr="00B071F8">
        <w:rPr>
          <w:rFonts w:hint="eastAsia"/>
        </w:rPr>
        <w:t>「資格確認・申請応募書」は、巻末の書式の様式に則って、パソコン等で作成しても結構です。</w:t>
      </w:r>
    </w:p>
    <w:p w14:paraId="7584E6FF" w14:textId="77777777" w:rsidR="00707DC4" w:rsidRPr="00B071F8" w:rsidRDefault="00707DC4" w:rsidP="00707DC4">
      <w:pPr>
        <w:ind w:left="567" w:hangingChars="270" w:hanging="567"/>
      </w:pPr>
    </w:p>
    <w:p w14:paraId="069EB88E" w14:textId="77777777" w:rsidR="00707DC4" w:rsidRPr="00B071F8" w:rsidRDefault="00707DC4" w:rsidP="00707DC4">
      <w:pPr>
        <w:ind w:left="567" w:hangingChars="270" w:hanging="567"/>
      </w:pPr>
      <w:r w:rsidRPr="00B071F8">
        <w:rPr>
          <w:rFonts w:hint="eastAsia"/>
        </w:rPr>
        <w:t xml:space="preserve">　　・申請組織が企業内組織（子会社を含む）の場合には、全企業グループ内での位置付けを示した組織図を提示してください（企業内組織については</w:t>
      </w:r>
      <w:r w:rsidRPr="00B071F8">
        <w:rPr>
          <w:rFonts w:hint="eastAsia"/>
        </w:rPr>
        <w:t>P.9</w:t>
      </w:r>
      <w:r w:rsidRPr="00B071F8">
        <w:rPr>
          <w:rFonts w:hint="eastAsia"/>
        </w:rPr>
        <w:t>をご参照ください）。</w:t>
      </w:r>
    </w:p>
    <w:p w14:paraId="121AD311" w14:textId="77777777" w:rsidR="00707DC4" w:rsidRPr="00B071F8" w:rsidRDefault="00707DC4" w:rsidP="00707DC4">
      <w:pPr>
        <w:ind w:left="567" w:hangingChars="270" w:hanging="567"/>
      </w:pPr>
      <w:r w:rsidRPr="00B071F8">
        <w:rPr>
          <w:rFonts w:hint="eastAsia"/>
        </w:rPr>
        <w:t xml:space="preserve">　　・事務局より内容についてヒアリングを行うことがあります。</w:t>
      </w:r>
    </w:p>
    <w:p w14:paraId="2A1FDE7C" w14:textId="77777777" w:rsidR="00707DC4" w:rsidRPr="00B071F8" w:rsidRDefault="00707DC4" w:rsidP="00707DC4">
      <w:pPr>
        <w:ind w:left="567" w:hangingChars="270" w:hanging="567"/>
      </w:pPr>
      <w:r w:rsidRPr="00B071F8">
        <w:rPr>
          <w:rFonts w:hint="eastAsia"/>
        </w:rPr>
        <w:t xml:space="preserve">　　・内容によっては、申請をお断りせざるを得ない場合もありますので、貴組織の状況が十分わかるように記述してください。</w:t>
      </w:r>
    </w:p>
    <w:p w14:paraId="23A71470" w14:textId="77777777" w:rsidR="00E7197F" w:rsidRPr="00B071F8" w:rsidRDefault="00707DC4" w:rsidP="00707DC4">
      <w:pPr>
        <w:ind w:left="567" w:hangingChars="270" w:hanging="567"/>
      </w:pPr>
      <w:r w:rsidRPr="00B071F8">
        <w:rPr>
          <w:rFonts w:hint="eastAsia"/>
        </w:rPr>
        <w:t xml:space="preserve">　　・この資格確認・申請応募書は、申請書の巻頭に綴じ込んでください。</w:t>
      </w:r>
    </w:p>
    <w:p w14:paraId="5BC7DAE9" w14:textId="77777777" w:rsidR="00707DC4" w:rsidRPr="00B071F8" w:rsidRDefault="00707DC4" w:rsidP="00707DC4">
      <w:pPr>
        <w:ind w:left="567" w:hangingChars="270" w:hanging="567"/>
      </w:pPr>
    </w:p>
    <w:p w14:paraId="1D260EC3" w14:textId="77777777" w:rsidR="00707DC4" w:rsidRPr="00B071F8" w:rsidRDefault="00707DC4" w:rsidP="00707DC4">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③「申請書」の提出　…　</w:t>
      </w:r>
      <w:r w:rsidR="00235DE6" w:rsidRPr="00B071F8">
        <w:rPr>
          <w:rFonts w:ascii="HG創英角ｺﾞｼｯｸUB" w:eastAsia="HG創英角ｺﾞｼｯｸUB" w:hAnsi="HG創英角ｺﾞｼｯｸUB" w:hint="eastAsia"/>
          <w:sz w:val="24"/>
        </w:rPr>
        <w:t>１０</w:t>
      </w:r>
      <w:r w:rsidRPr="00B071F8">
        <w:rPr>
          <w:rFonts w:ascii="HG創英角ｺﾞｼｯｸUB" w:eastAsia="HG創英角ｺﾞｼｯｸUB" w:hAnsi="HG創英角ｺﾞｼｯｸUB" w:hint="eastAsia"/>
          <w:sz w:val="24"/>
        </w:rPr>
        <w:t>月</w:t>
      </w:r>
      <w:r w:rsidR="001B0E5B" w:rsidRPr="00B071F8">
        <w:rPr>
          <w:rFonts w:ascii="HG創英角ｺﾞｼｯｸUB" w:eastAsia="HG創英角ｺﾞｼｯｸUB" w:hAnsi="HG創英角ｺﾞｼｯｸUB" w:hint="eastAsia"/>
          <w:sz w:val="24"/>
        </w:rPr>
        <w:t>２９</w:t>
      </w:r>
      <w:r w:rsidRPr="00B071F8">
        <w:rPr>
          <w:rFonts w:ascii="HG創英角ｺﾞｼｯｸUB" w:eastAsia="HG創英角ｺﾞｼｯｸUB" w:hAnsi="HG創英角ｺﾞｼｯｸUB" w:hint="eastAsia"/>
          <w:sz w:val="24"/>
        </w:rPr>
        <w:t>日</w:t>
      </w:r>
      <w:r w:rsidR="006458AD" w:rsidRPr="00B071F8">
        <w:rPr>
          <w:rFonts w:ascii="HG創英角ｺﾞｼｯｸUB" w:eastAsia="HG創英角ｺﾞｼｯｸUB" w:hAnsi="HG創英角ｺﾞｼｯｸUB" w:hint="eastAsia"/>
          <w:sz w:val="24"/>
        </w:rPr>
        <w:t>（</w:t>
      </w:r>
      <w:r w:rsidR="001B0E5B" w:rsidRPr="00B071F8">
        <w:rPr>
          <w:rFonts w:ascii="HG創英角ｺﾞｼｯｸUB" w:eastAsia="HG創英角ｺﾞｼｯｸUB" w:hAnsi="HG創英角ｺﾞｼｯｸUB" w:hint="eastAsia"/>
          <w:sz w:val="24"/>
        </w:rPr>
        <w:t>金</w:t>
      </w:r>
      <w:r w:rsidR="00FB2D19" w:rsidRPr="00B071F8">
        <w:rPr>
          <w:rFonts w:ascii="HG創英角ｺﾞｼｯｸUB" w:eastAsia="HG創英角ｺﾞｼｯｸUB" w:hAnsi="HG創英角ｺﾞｼｯｸUB" w:hint="eastAsia"/>
          <w:sz w:val="24"/>
        </w:rPr>
        <w:t>）</w:t>
      </w:r>
      <w:r w:rsidRPr="00B071F8">
        <w:rPr>
          <w:rFonts w:ascii="HG創英角ｺﾞｼｯｸUB" w:eastAsia="HG創英角ｺﾞｼｯｸUB" w:hAnsi="HG創英角ｺﾞｼｯｸUB" w:hint="eastAsia"/>
          <w:sz w:val="24"/>
        </w:rPr>
        <w:t>〆切</w:t>
      </w:r>
    </w:p>
    <w:p w14:paraId="58111AD1" w14:textId="77777777" w:rsidR="00707DC4" w:rsidRPr="00B071F8" w:rsidRDefault="00707DC4" w:rsidP="00707DC4">
      <w:pPr>
        <w:ind w:left="567" w:hangingChars="270" w:hanging="567"/>
      </w:pPr>
    </w:p>
    <w:p w14:paraId="233EA4CF" w14:textId="77777777" w:rsidR="00707DC4" w:rsidRPr="00B071F8" w:rsidRDefault="00707DC4" w:rsidP="00707DC4">
      <w:pPr>
        <w:ind w:left="567" w:hangingChars="270" w:hanging="567"/>
      </w:pPr>
      <w:r w:rsidRPr="00B071F8">
        <w:rPr>
          <w:rFonts w:hint="eastAsia"/>
        </w:rPr>
        <w:t xml:space="preserve">　　　　申請資格の確認後、</w:t>
      </w:r>
      <w:r w:rsidR="00FB2D19" w:rsidRPr="00B071F8">
        <w:rPr>
          <w:rFonts w:hint="eastAsia"/>
        </w:rPr>
        <w:t>結果を</w:t>
      </w:r>
      <w:r w:rsidR="001B0E5B" w:rsidRPr="00B071F8">
        <w:rPr>
          <w:rFonts w:hint="eastAsia"/>
        </w:rPr>
        <w:t>２週間</w:t>
      </w:r>
      <w:r w:rsidRPr="00B071F8">
        <w:rPr>
          <w:rFonts w:hint="eastAsia"/>
        </w:rPr>
        <w:t>までに</w:t>
      </w:r>
      <w:r w:rsidR="00FB2D19" w:rsidRPr="00B071F8">
        <w:rPr>
          <w:rFonts w:hint="eastAsia"/>
        </w:rPr>
        <w:t>京都経営品質賞事務局</w:t>
      </w:r>
      <w:r w:rsidRPr="00B071F8">
        <w:rPr>
          <w:rFonts w:hint="eastAsia"/>
        </w:rPr>
        <w:t>より通知します。この通知を受けて、申請書を記述してください。</w:t>
      </w:r>
    </w:p>
    <w:p w14:paraId="35456DB8" w14:textId="77777777" w:rsidR="00707DC4" w:rsidRPr="00B071F8" w:rsidRDefault="00FB2D19" w:rsidP="00707DC4">
      <w:pPr>
        <w:ind w:left="567" w:hangingChars="270" w:hanging="567"/>
      </w:pPr>
      <w:r w:rsidRPr="00B071F8">
        <w:rPr>
          <w:rFonts w:hint="eastAsia"/>
        </w:rPr>
        <w:t xml:space="preserve">　　　　</w:t>
      </w:r>
      <w:r w:rsidR="00707DC4" w:rsidRPr="00B071F8">
        <w:rPr>
          <w:rFonts w:hint="eastAsia"/>
        </w:rPr>
        <w:t>申請書の記述</w:t>
      </w:r>
      <w:r w:rsidRPr="00B071F8">
        <w:rPr>
          <w:rFonts w:hint="eastAsia"/>
        </w:rPr>
        <w:t>・提出</w:t>
      </w:r>
      <w:r w:rsidR="00707DC4" w:rsidRPr="00B071F8">
        <w:rPr>
          <w:rFonts w:hint="eastAsia"/>
        </w:rPr>
        <w:t>にあたっては、</w:t>
      </w:r>
      <w:r w:rsidR="00707DC4" w:rsidRPr="00B071F8">
        <w:rPr>
          <w:rFonts w:hint="eastAsia"/>
        </w:rPr>
        <w:t>P.</w:t>
      </w:r>
      <w:r w:rsidR="007C344D" w:rsidRPr="00B071F8">
        <w:rPr>
          <w:rFonts w:hint="eastAsia"/>
        </w:rPr>
        <w:t>15</w:t>
      </w:r>
      <w:r w:rsidR="00707DC4" w:rsidRPr="00B071F8">
        <w:rPr>
          <w:rFonts w:hint="eastAsia"/>
        </w:rPr>
        <w:t>～</w:t>
      </w:r>
      <w:r w:rsidR="00707DC4" w:rsidRPr="00B071F8">
        <w:rPr>
          <w:rFonts w:hint="eastAsia"/>
        </w:rPr>
        <w:t>P.</w:t>
      </w:r>
      <w:r w:rsidR="007C344D" w:rsidRPr="00B071F8">
        <w:rPr>
          <w:rFonts w:hint="eastAsia"/>
        </w:rPr>
        <w:t>25</w:t>
      </w:r>
      <w:r w:rsidR="00707DC4" w:rsidRPr="00B071F8">
        <w:rPr>
          <w:rFonts w:hint="eastAsia"/>
        </w:rPr>
        <w:t>の「申請書記述の手引き」をご参照ください。申請書は、</w:t>
      </w:r>
      <w:r w:rsidR="00707DC4" w:rsidRPr="00B071F8">
        <w:rPr>
          <w:rFonts w:hint="eastAsia"/>
        </w:rPr>
        <w:t>10</w:t>
      </w:r>
      <w:r w:rsidR="00707DC4" w:rsidRPr="00B071F8">
        <w:rPr>
          <w:rFonts w:hint="eastAsia"/>
        </w:rPr>
        <w:t>月</w:t>
      </w:r>
      <w:r w:rsidR="001B0E5B" w:rsidRPr="00B071F8">
        <w:rPr>
          <w:rFonts w:hint="eastAsia"/>
        </w:rPr>
        <w:t>29</w:t>
      </w:r>
      <w:r w:rsidR="001B0E5B" w:rsidRPr="00B071F8">
        <w:rPr>
          <w:rFonts w:hint="eastAsia"/>
        </w:rPr>
        <w:t>日（金）</w:t>
      </w:r>
      <w:r w:rsidR="00707DC4" w:rsidRPr="00B071F8">
        <w:rPr>
          <w:rFonts w:hint="eastAsia"/>
        </w:rPr>
        <w:t>までに</w:t>
      </w:r>
      <w:r w:rsidRPr="00B071F8">
        <w:rPr>
          <w:rFonts w:hint="eastAsia"/>
        </w:rPr>
        <w:t>京都経営品質賞事務局</w:t>
      </w:r>
      <w:r w:rsidR="00707DC4" w:rsidRPr="00B071F8">
        <w:rPr>
          <w:rFonts w:hint="eastAsia"/>
        </w:rPr>
        <w:t>に提出してください。</w:t>
      </w:r>
    </w:p>
    <w:p w14:paraId="438F017D" w14:textId="77777777" w:rsidR="007F06AF" w:rsidRPr="00B071F8" w:rsidRDefault="007F06AF" w:rsidP="00FB2D19">
      <w:pPr>
        <w:rPr>
          <w:rFonts w:ascii="HG創英角ｺﾞｼｯｸUB" w:eastAsia="HG創英角ｺﾞｼｯｸUB" w:hAnsi="HG創英角ｺﾞｼｯｸUB"/>
          <w:sz w:val="24"/>
        </w:rPr>
      </w:pPr>
    </w:p>
    <w:p w14:paraId="6038E37D" w14:textId="77777777" w:rsidR="00FB2D19" w:rsidRPr="00B071F8" w:rsidRDefault="00FB2D19" w:rsidP="00FB2D19">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④担当審査チームの編成と決定　…　</w:t>
      </w:r>
      <w:r w:rsidR="00235DE6" w:rsidRPr="00B071F8">
        <w:rPr>
          <w:rFonts w:ascii="HG創英角ｺﾞｼｯｸUB" w:eastAsia="HG創英角ｺﾞｼｯｸUB" w:hAnsi="HG創英角ｺﾞｼｯｸUB" w:hint="eastAsia"/>
          <w:sz w:val="24"/>
        </w:rPr>
        <w:t>１１</w:t>
      </w:r>
      <w:r w:rsidRPr="00B071F8">
        <w:rPr>
          <w:rFonts w:ascii="HG創英角ｺﾞｼｯｸUB" w:eastAsia="HG創英角ｺﾞｼｯｸUB" w:hAnsi="HG創英角ｺﾞｼｯｸUB" w:hint="eastAsia"/>
          <w:sz w:val="24"/>
        </w:rPr>
        <w:t>月初旬</w:t>
      </w:r>
    </w:p>
    <w:p w14:paraId="017C0C67" w14:textId="77777777" w:rsidR="00FB2D19" w:rsidRPr="00B071F8" w:rsidRDefault="00FB2D19" w:rsidP="00FB2D19">
      <w:pPr>
        <w:ind w:left="567" w:hangingChars="270" w:hanging="567"/>
      </w:pPr>
    </w:p>
    <w:p w14:paraId="0EF484AB" w14:textId="77777777" w:rsidR="00C26F17" w:rsidRPr="00B071F8" w:rsidRDefault="00C26F17" w:rsidP="00C26F17">
      <w:pPr>
        <w:ind w:left="567" w:hangingChars="270" w:hanging="567"/>
      </w:pPr>
      <w:r w:rsidRPr="00B071F8">
        <w:rPr>
          <w:rFonts w:hint="eastAsia"/>
        </w:rPr>
        <w:t xml:space="preserve">　　　　申請組織の業種、業務内容、審査員の経験と専門性などを勘案して</w:t>
      </w:r>
      <w:r w:rsidR="007253E8" w:rsidRPr="00B071F8">
        <w:rPr>
          <w:rFonts w:hint="eastAsia"/>
        </w:rPr>
        <w:t>、申請組織の審査に適切な審査員（リーダー・メンバー）、インターン</w:t>
      </w:r>
      <w:r w:rsidRPr="00B071F8">
        <w:rPr>
          <w:rFonts w:hint="eastAsia"/>
        </w:rPr>
        <w:t>審査員を決定し、チーム編成をします。</w:t>
      </w:r>
    </w:p>
    <w:p w14:paraId="55923EE8" w14:textId="77777777" w:rsidR="00C26F17" w:rsidRPr="00B071F8" w:rsidRDefault="00C26F17" w:rsidP="00C26F17">
      <w:pPr>
        <w:ind w:left="567" w:hangingChars="270" w:hanging="567"/>
      </w:pPr>
      <w:r w:rsidRPr="00B071F8">
        <w:rPr>
          <w:rFonts w:hint="eastAsia"/>
        </w:rPr>
        <w:t xml:space="preserve">　　　　担当審査チームの編成にあたっては、申請組織に対しても利害関係がないことを</w:t>
      </w:r>
      <w:r w:rsidRPr="00B071F8">
        <w:rPr>
          <w:rFonts w:hint="eastAsia"/>
        </w:rPr>
        <w:lastRenderedPageBreak/>
        <w:t>確認した上で行います。決定された担当審査チームは京都経営品質賞事務局から申請組織に通知します。審査員に対しては、倫理基準と機密遵守原則（</w:t>
      </w:r>
      <w:r w:rsidRPr="00B071F8">
        <w:rPr>
          <w:rFonts w:hint="eastAsia"/>
        </w:rPr>
        <w:t>P.6</w:t>
      </w:r>
      <w:r w:rsidRPr="00B071F8">
        <w:rPr>
          <w:rFonts w:hint="eastAsia"/>
        </w:rPr>
        <w:t>～</w:t>
      </w:r>
      <w:r w:rsidRPr="00B071F8">
        <w:rPr>
          <w:rFonts w:hint="eastAsia"/>
        </w:rPr>
        <w:t>7</w:t>
      </w:r>
      <w:r w:rsidRPr="00B071F8">
        <w:rPr>
          <w:rFonts w:hint="eastAsia"/>
        </w:rPr>
        <w:t>参照）において、申請組織名を公表しないことを誓約していますので、申請組織の方も社外への担当審査員の氏名公表は差し控えてください。</w:t>
      </w:r>
    </w:p>
    <w:p w14:paraId="668424C1" w14:textId="77777777" w:rsidR="00C26F17" w:rsidRPr="00B071F8" w:rsidRDefault="00C26F17" w:rsidP="00C26F17">
      <w:pPr>
        <w:ind w:left="567" w:hangingChars="270" w:hanging="567"/>
      </w:pPr>
    </w:p>
    <w:p w14:paraId="7682F9CB" w14:textId="77777777" w:rsidR="00FB2D19" w:rsidRPr="00B071F8" w:rsidRDefault="00FB2D19" w:rsidP="00FB2D19">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⑤書類審査　…　</w:t>
      </w:r>
      <w:r w:rsidR="00235DE6" w:rsidRPr="00B071F8">
        <w:rPr>
          <w:rFonts w:ascii="HG創英角ｺﾞｼｯｸUB" w:eastAsia="HG創英角ｺﾞｼｯｸUB" w:hAnsi="HG創英角ｺﾞｼｯｸUB" w:hint="eastAsia"/>
          <w:sz w:val="24"/>
        </w:rPr>
        <w:t>１１</w:t>
      </w:r>
      <w:r w:rsidRPr="00B071F8">
        <w:rPr>
          <w:rFonts w:ascii="HG創英角ｺﾞｼｯｸUB" w:eastAsia="HG創英角ｺﾞｼｯｸUB" w:hAnsi="HG創英角ｺﾞｼｯｸUB" w:hint="eastAsia"/>
          <w:sz w:val="24"/>
        </w:rPr>
        <w:t>月</w:t>
      </w:r>
      <w:r w:rsidR="001B0E5B" w:rsidRPr="00B071F8">
        <w:rPr>
          <w:rFonts w:ascii="HG創英角ｺﾞｼｯｸUB" w:eastAsia="HG創英角ｺﾞｼｯｸUB" w:hAnsi="HG創英角ｺﾞｼｯｸUB" w:hint="eastAsia"/>
          <w:sz w:val="24"/>
        </w:rPr>
        <w:t>中</w:t>
      </w:r>
    </w:p>
    <w:p w14:paraId="19B5E05A" w14:textId="77777777" w:rsidR="00FB2D19" w:rsidRPr="00B071F8" w:rsidRDefault="00FB2D19" w:rsidP="00FB2D19">
      <w:pPr>
        <w:ind w:left="567" w:hangingChars="270" w:hanging="567"/>
      </w:pPr>
    </w:p>
    <w:p w14:paraId="716C9D0E" w14:textId="77777777" w:rsidR="00983C15" w:rsidRPr="00B071F8" w:rsidRDefault="00C26F17" w:rsidP="00983C15">
      <w:pPr>
        <w:ind w:left="567" w:hangingChars="270" w:hanging="567"/>
      </w:pPr>
      <w:r w:rsidRPr="00B071F8">
        <w:rPr>
          <w:rFonts w:hint="eastAsia"/>
        </w:rPr>
        <w:t xml:space="preserve">　　　　</w:t>
      </w:r>
      <w:r w:rsidR="00983C15" w:rsidRPr="00B071F8">
        <w:rPr>
          <w:rFonts w:hint="eastAsia"/>
        </w:rPr>
        <w:t>担当審査チームが決定後、</w:t>
      </w:r>
      <w:r w:rsidR="00911B8E" w:rsidRPr="00B071F8">
        <w:rPr>
          <w:rFonts w:hint="eastAsia"/>
        </w:rPr>
        <w:t>その</w:t>
      </w:r>
      <w:r w:rsidR="00983C15" w:rsidRPr="00B071F8">
        <w:rPr>
          <w:rFonts w:hint="eastAsia"/>
        </w:rPr>
        <w:t>審査チーム</w:t>
      </w:r>
      <w:r w:rsidR="00911B8E" w:rsidRPr="00B071F8">
        <w:rPr>
          <w:rFonts w:hint="eastAsia"/>
        </w:rPr>
        <w:t>（審査リーダー・審査メンバー）</w:t>
      </w:r>
      <w:r w:rsidR="00983C15" w:rsidRPr="00B071F8">
        <w:rPr>
          <w:rFonts w:hint="eastAsia"/>
        </w:rPr>
        <w:t>によって、申請書を約</w:t>
      </w:r>
      <w:r w:rsidR="00983C15" w:rsidRPr="00B071F8">
        <w:rPr>
          <w:rFonts w:hint="eastAsia"/>
        </w:rPr>
        <w:t>1</w:t>
      </w:r>
      <w:r w:rsidR="00983C15" w:rsidRPr="00B071F8">
        <w:rPr>
          <w:rFonts w:hint="eastAsia"/>
        </w:rPr>
        <w:t>ケ月かけて個別に審査します。</w:t>
      </w:r>
    </w:p>
    <w:p w14:paraId="6ED22369" w14:textId="77777777" w:rsidR="00C26F17" w:rsidRPr="00B071F8" w:rsidRDefault="00983C15" w:rsidP="00983C15">
      <w:pPr>
        <w:ind w:left="567" w:hangingChars="270" w:hanging="567"/>
      </w:pPr>
      <w:r w:rsidRPr="00B071F8">
        <w:rPr>
          <w:rFonts w:hint="eastAsia"/>
        </w:rPr>
        <w:t xml:space="preserve">　　</w:t>
      </w:r>
      <w:r w:rsidR="00D752B5" w:rsidRPr="00B071F8">
        <w:rPr>
          <w:rFonts w:hint="eastAsia"/>
        </w:rPr>
        <w:t xml:space="preserve">　</w:t>
      </w:r>
      <w:r w:rsidRPr="00B071F8">
        <w:rPr>
          <w:rFonts w:hint="eastAsia"/>
        </w:rPr>
        <w:t>※</w:t>
      </w:r>
      <w:r w:rsidR="00D752B5" w:rsidRPr="00B071F8">
        <w:rPr>
          <w:rFonts w:hint="eastAsia"/>
        </w:rPr>
        <w:t xml:space="preserve">　</w:t>
      </w:r>
      <w:r w:rsidRPr="00B071F8">
        <w:rPr>
          <w:rFonts w:hint="eastAsia"/>
        </w:rPr>
        <w:t>書類審査の途中で審査チームが集合し合議審査を行う場合があります（その場合は事前にお知らせいたします）。</w:t>
      </w:r>
    </w:p>
    <w:p w14:paraId="0EA560C5" w14:textId="77777777" w:rsidR="00905D1F" w:rsidRPr="00B071F8" w:rsidRDefault="00905D1F" w:rsidP="00983C15">
      <w:pPr>
        <w:ind w:left="567" w:hangingChars="270" w:hanging="567"/>
      </w:pPr>
      <w:r w:rsidRPr="00B071F8">
        <w:rPr>
          <w:rFonts w:hint="eastAsia"/>
        </w:rPr>
        <w:t xml:space="preserve">　　　　また、「トップコミュニケーション」（審査員から組織トップへのインタビュー）を実施します。</w:t>
      </w:r>
    </w:p>
    <w:p w14:paraId="797E0F26" w14:textId="77777777" w:rsidR="00FE37FF" w:rsidRPr="00B071F8" w:rsidRDefault="00FE37FF" w:rsidP="00983C15">
      <w:pPr>
        <w:ind w:left="567" w:hangingChars="270" w:hanging="567"/>
      </w:pPr>
      <w:r w:rsidRPr="00B071F8">
        <w:rPr>
          <w:rFonts w:hint="eastAsia"/>
        </w:rPr>
        <w:t xml:space="preserve">　　　※</w:t>
      </w:r>
      <w:r w:rsidRPr="00B071F8">
        <w:rPr>
          <w:rFonts w:hint="eastAsia"/>
        </w:rPr>
        <w:t xml:space="preserve"> </w:t>
      </w:r>
      <w:r w:rsidRPr="00B071F8">
        <w:rPr>
          <w:rFonts w:hint="eastAsia"/>
        </w:rPr>
        <w:t>トップコミュニケーションについてはオンラインで実施です。</w:t>
      </w:r>
    </w:p>
    <w:p w14:paraId="74181DBC" w14:textId="77777777" w:rsidR="00B41150" w:rsidRPr="00B071F8" w:rsidRDefault="00B41150" w:rsidP="00FB2D19">
      <w:pPr>
        <w:ind w:left="567" w:hangingChars="270" w:hanging="567"/>
      </w:pPr>
    </w:p>
    <w:p w14:paraId="5C39BC17" w14:textId="77777777" w:rsidR="00911B8E" w:rsidRPr="00B071F8" w:rsidRDefault="00911B8E" w:rsidP="00911B8E">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⑥合議審査・現地審査　…　</w:t>
      </w:r>
      <w:r w:rsidR="00235DE6" w:rsidRPr="00B071F8">
        <w:rPr>
          <w:rFonts w:ascii="HG創英角ｺﾞｼｯｸUB" w:eastAsia="HG創英角ｺﾞｼｯｸUB" w:hAnsi="HG創英角ｺﾞｼｯｸUB" w:hint="eastAsia"/>
          <w:sz w:val="24"/>
        </w:rPr>
        <w:t>１</w:t>
      </w:r>
      <w:r w:rsidR="001B0E5B" w:rsidRPr="00B071F8">
        <w:rPr>
          <w:rFonts w:ascii="HG創英角ｺﾞｼｯｸUB" w:eastAsia="HG創英角ｺﾞｼｯｸUB" w:hAnsi="HG創英角ｺﾞｼｯｸUB" w:hint="eastAsia"/>
          <w:sz w:val="24"/>
        </w:rPr>
        <w:t>１</w:t>
      </w:r>
      <w:r w:rsidRPr="00B071F8">
        <w:rPr>
          <w:rFonts w:ascii="HG創英角ｺﾞｼｯｸUB" w:eastAsia="HG創英角ｺﾞｼｯｸUB" w:hAnsi="HG創英角ｺﾞｼｯｸUB" w:hint="eastAsia"/>
          <w:sz w:val="24"/>
        </w:rPr>
        <w:t>月</w:t>
      </w:r>
      <w:r w:rsidR="001B0E5B" w:rsidRPr="00B071F8">
        <w:rPr>
          <w:rFonts w:ascii="HG創英角ｺﾞｼｯｸUB" w:eastAsia="HG創英角ｺﾞｼｯｸUB" w:hAnsi="HG創英角ｺﾞｼｯｸUB" w:hint="eastAsia"/>
          <w:sz w:val="24"/>
        </w:rPr>
        <w:t>下</w:t>
      </w:r>
      <w:r w:rsidRPr="00B071F8">
        <w:rPr>
          <w:rFonts w:ascii="HG創英角ｺﾞｼｯｸUB" w:eastAsia="HG創英角ｺﾞｼｯｸUB" w:hAnsi="HG創英角ｺﾞｼｯｸUB" w:hint="eastAsia"/>
          <w:sz w:val="24"/>
        </w:rPr>
        <w:t>旬～</w:t>
      </w:r>
      <w:r w:rsidR="00235DE6" w:rsidRPr="00B071F8">
        <w:rPr>
          <w:rFonts w:ascii="HG創英角ｺﾞｼｯｸUB" w:eastAsia="HG創英角ｺﾞｼｯｸUB" w:hAnsi="HG創英角ｺﾞｼｯｸUB" w:hint="eastAsia"/>
          <w:sz w:val="24"/>
        </w:rPr>
        <w:t>１</w:t>
      </w:r>
      <w:r w:rsidR="001B0E5B" w:rsidRPr="00B071F8">
        <w:rPr>
          <w:rFonts w:ascii="HG創英角ｺﾞｼｯｸUB" w:eastAsia="HG創英角ｺﾞｼｯｸUB" w:hAnsi="HG創英角ｺﾞｼｯｸUB" w:hint="eastAsia"/>
          <w:sz w:val="24"/>
        </w:rPr>
        <w:t>２</w:t>
      </w:r>
      <w:r w:rsidRPr="00B071F8">
        <w:rPr>
          <w:rFonts w:ascii="HG創英角ｺﾞｼｯｸUB" w:eastAsia="HG創英角ｺﾞｼｯｸUB" w:hAnsi="HG創英角ｺﾞｼｯｸUB" w:hint="eastAsia"/>
          <w:sz w:val="24"/>
        </w:rPr>
        <w:t>月中旬</w:t>
      </w:r>
    </w:p>
    <w:p w14:paraId="2DF1B5DE" w14:textId="77777777" w:rsidR="00911B8E" w:rsidRPr="00B071F8" w:rsidRDefault="00911B8E" w:rsidP="00911B8E">
      <w:pPr>
        <w:ind w:left="567" w:hangingChars="270" w:hanging="567"/>
      </w:pPr>
    </w:p>
    <w:p w14:paraId="2CDAD4A0" w14:textId="77777777" w:rsidR="00911B8E" w:rsidRPr="00B071F8" w:rsidRDefault="00911B8E" w:rsidP="00911B8E">
      <w:pPr>
        <w:ind w:left="567" w:hangingChars="270" w:hanging="567"/>
      </w:pPr>
      <w:r w:rsidRPr="00B071F8">
        <w:rPr>
          <w:rFonts w:hint="eastAsia"/>
        </w:rPr>
        <w:t xml:space="preserve">　　　　現地審査の前に担当審査チーム全員で現地審査に向けた打合せ（合議審査）を行います。合議審査では、審査員一人ひとりが行ってきた個別審査の結果を持ち寄り、話し合いを中心とした合議を行います。</w:t>
      </w:r>
    </w:p>
    <w:p w14:paraId="621BC2D5" w14:textId="77777777" w:rsidR="00911B8E" w:rsidRPr="00B071F8" w:rsidRDefault="00911B8E" w:rsidP="00911B8E">
      <w:pPr>
        <w:ind w:left="567" w:hangingChars="270" w:hanging="567"/>
      </w:pPr>
      <w:r w:rsidRPr="00B071F8">
        <w:rPr>
          <w:rFonts w:hint="eastAsia"/>
        </w:rPr>
        <w:t xml:space="preserve">　　　　現地審査は、</w:t>
      </w:r>
      <w:r w:rsidR="00DF1E35" w:rsidRPr="00B071F8">
        <w:rPr>
          <w:rFonts w:hint="eastAsia"/>
        </w:rPr>
        <w:t>審査チームが</w:t>
      </w:r>
      <w:r w:rsidR="001B0E5B" w:rsidRPr="00B071F8">
        <w:rPr>
          <w:rFonts w:hint="eastAsia"/>
        </w:rPr>
        <w:t>１</w:t>
      </w:r>
      <w:r w:rsidR="00DF1E35" w:rsidRPr="00B071F8">
        <w:rPr>
          <w:rFonts w:hint="eastAsia"/>
        </w:rPr>
        <w:t>日のスケジュールで行います。現地審査の目的は、申請書の記述だけでは必ずしも明らかでない点の明確化と、記述事項の確認です。応募組織の現地に赴き、経営幹部の方からの説明や第一線社員の方のインタビュー、質疑応答等を行います。</w:t>
      </w:r>
    </w:p>
    <w:p w14:paraId="5E0E54DF" w14:textId="77777777" w:rsidR="001B0E5B" w:rsidRPr="00B071F8" w:rsidRDefault="00DF1E35" w:rsidP="00911B8E">
      <w:pPr>
        <w:ind w:left="567" w:hangingChars="270" w:hanging="567"/>
      </w:pPr>
      <w:r w:rsidRPr="00B071F8">
        <w:rPr>
          <w:rFonts w:hint="eastAsia"/>
        </w:rPr>
        <w:t xml:space="preserve">　　　　審査チームは、現地審査の最終日に再度合議審査を行い、</w:t>
      </w:r>
      <w:r w:rsidR="00911B8E" w:rsidRPr="00B071F8">
        <w:rPr>
          <w:rFonts w:hint="eastAsia"/>
        </w:rPr>
        <w:t>現地審査での確認から、最終的に審査チームとしての結果を導き出します。</w:t>
      </w:r>
    </w:p>
    <w:p w14:paraId="66DAD3A3" w14:textId="77777777" w:rsidR="001B0E5B" w:rsidRPr="00B071F8" w:rsidRDefault="001B0E5B" w:rsidP="00911B8E">
      <w:pPr>
        <w:ind w:left="567" w:hangingChars="270" w:hanging="567"/>
      </w:pPr>
    </w:p>
    <w:p w14:paraId="73F6123E" w14:textId="77777777" w:rsidR="00DF1E35" w:rsidRPr="00B071F8" w:rsidRDefault="00DF1E35" w:rsidP="00A46701">
      <w:pPr>
        <w:ind w:left="567" w:hangingChars="270" w:hanging="567"/>
      </w:pPr>
      <w:r w:rsidRPr="00B071F8">
        <w:rPr>
          <w:rFonts w:hint="eastAsia"/>
        </w:rPr>
        <w:t xml:space="preserve">　　※　現地審査の実施</w:t>
      </w:r>
      <w:r w:rsidR="00A46701" w:rsidRPr="00B071F8">
        <w:rPr>
          <w:rFonts w:hint="eastAsia"/>
        </w:rPr>
        <w:t>1</w:t>
      </w:r>
      <w:r w:rsidR="00A46701" w:rsidRPr="00B071F8">
        <w:rPr>
          <w:rFonts w:hint="eastAsia"/>
        </w:rPr>
        <w:t>週間前を目途</w:t>
      </w:r>
      <w:r w:rsidRPr="00B071F8">
        <w:rPr>
          <w:rFonts w:hint="eastAsia"/>
        </w:rPr>
        <w:t>に、現地で行う質問内容やインタビューなど、その概要・計画（現地審査計画）を審査チームより京都経営品質賞事務局を通じてお送りします。主な内容は、質問項目、インタビュー実施計画（希望対象者プロフィール）、確認資料などです。</w:t>
      </w:r>
    </w:p>
    <w:p w14:paraId="4226C24B" w14:textId="77777777" w:rsidR="00860C8A" w:rsidRPr="00B071F8" w:rsidRDefault="00860C8A" w:rsidP="00860C8A">
      <w:pPr>
        <w:ind w:left="567" w:hangingChars="270" w:hanging="567"/>
      </w:pPr>
      <w:r w:rsidRPr="00B071F8">
        <w:rPr>
          <w:rFonts w:hint="eastAsia"/>
        </w:rPr>
        <w:t xml:space="preserve">　　※</w:t>
      </w:r>
      <w:r w:rsidRPr="00B071F8">
        <w:rPr>
          <w:rFonts w:hint="eastAsia"/>
        </w:rPr>
        <w:t xml:space="preserve"> </w:t>
      </w:r>
      <w:r w:rsidRPr="00B071F8">
        <w:t xml:space="preserve"> </w:t>
      </w:r>
      <w:r w:rsidRPr="00B071F8">
        <w:rPr>
          <w:rFonts w:hint="eastAsia"/>
        </w:rPr>
        <w:t>合議は基本的にオンラインで実施予定です。</w:t>
      </w:r>
    </w:p>
    <w:p w14:paraId="63F89521" w14:textId="77777777" w:rsidR="00DF1E35" w:rsidRPr="00B071F8" w:rsidRDefault="00DF1E35" w:rsidP="00FB2D19">
      <w:pPr>
        <w:ind w:left="567" w:hangingChars="270" w:hanging="567"/>
      </w:pPr>
    </w:p>
    <w:p w14:paraId="527E03AE" w14:textId="77777777" w:rsidR="007F06AF" w:rsidRPr="00B071F8" w:rsidRDefault="007F06AF" w:rsidP="007F06AF">
      <w:pPr>
        <w:ind w:left="567" w:hangingChars="270" w:hanging="567"/>
      </w:pPr>
      <w:r w:rsidRPr="00B071F8">
        <w:rPr>
          <w:rFonts w:hint="eastAsia"/>
        </w:rPr>
        <w:t xml:space="preserve">　（参考：現地審査の実施例）</w:t>
      </w:r>
    </w:p>
    <w:p w14:paraId="47600B3E" w14:textId="77777777" w:rsidR="007F06AF" w:rsidRPr="00B071F8" w:rsidRDefault="007F06AF" w:rsidP="007F06AF">
      <w:pPr>
        <w:ind w:left="567" w:hangingChars="270" w:hanging="567"/>
      </w:pPr>
      <w:r w:rsidRPr="00B071F8">
        <w:rPr>
          <w:rFonts w:hint="eastAsia"/>
        </w:rPr>
        <w:t xml:space="preserve">　　●京都経営品質賞における現地審査の位置付け、趣旨の確認</w:t>
      </w:r>
    </w:p>
    <w:p w14:paraId="4A9C2BFB" w14:textId="77777777" w:rsidR="007F06AF" w:rsidRPr="00B071F8" w:rsidRDefault="007F06AF" w:rsidP="007F06AF">
      <w:pPr>
        <w:ind w:left="567" w:hangingChars="270" w:hanging="567"/>
      </w:pPr>
      <w:r w:rsidRPr="00B071F8">
        <w:rPr>
          <w:rFonts w:hint="eastAsia"/>
        </w:rPr>
        <w:t xml:space="preserve">　　●現地審査のスケジュール・進め方の確認</w:t>
      </w:r>
    </w:p>
    <w:p w14:paraId="64500995" w14:textId="77777777" w:rsidR="007F06AF" w:rsidRPr="00B071F8" w:rsidRDefault="007F06AF" w:rsidP="007F06AF">
      <w:pPr>
        <w:ind w:left="567" w:hangingChars="270" w:hanging="567"/>
      </w:pPr>
      <w:r w:rsidRPr="00B071F8">
        <w:rPr>
          <w:rFonts w:hint="eastAsia"/>
        </w:rPr>
        <w:t xml:space="preserve">　　●審査チームと申請組織の代表者・出席者紹介</w:t>
      </w:r>
    </w:p>
    <w:p w14:paraId="6D8C8B51" w14:textId="77777777" w:rsidR="007F06AF" w:rsidRPr="00B071F8" w:rsidRDefault="007F06AF" w:rsidP="007F06AF">
      <w:pPr>
        <w:ind w:left="567" w:hangingChars="270" w:hanging="567"/>
      </w:pPr>
      <w:r w:rsidRPr="00B071F8">
        <w:rPr>
          <w:rFonts w:hint="eastAsia"/>
        </w:rPr>
        <w:lastRenderedPageBreak/>
        <w:t xml:space="preserve">　　●審査プロセスにおける留意点など補足事項説明</w:t>
      </w:r>
    </w:p>
    <w:p w14:paraId="43C99BBC" w14:textId="77777777" w:rsidR="007F06AF" w:rsidRPr="00B071F8" w:rsidRDefault="007F06AF" w:rsidP="007F06AF">
      <w:pPr>
        <w:ind w:left="567" w:hangingChars="270" w:hanging="567"/>
      </w:pPr>
      <w:r w:rsidRPr="00B071F8">
        <w:rPr>
          <w:rFonts w:hint="eastAsia"/>
        </w:rPr>
        <w:t xml:space="preserve">　　●事前に送付した現地審査計画にもとづく質疑</w:t>
      </w:r>
    </w:p>
    <w:p w14:paraId="28685823" w14:textId="77777777" w:rsidR="007F06AF" w:rsidRPr="00B071F8" w:rsidRDefault="007F06AF" w:rsidP="007F06AF">
      <w:pPr>
        <w:ind w:left="567" w:hangingChars="270" w:hanging="567"/>
      </w:pPr>
      <w:r w:rsidRPr="00B071F8">
        <w:rPr>
          <w:rFonts w:hint="eastAsia"/>
        </w:rPr>
        <w:t xml:space="preserve">　　●インタビュー（経営幹部や第一線社員</w:t>
      </w:r>
      <w:r w:rsidR="00D4564A" w:rsidRPr="00B071F8">
        <w:rPr>
          <w:rFonts w:hint="eastAsia"/>
        </w:rPr>
        <w:t>等</w:t>
      </w:r>
      <w:r w:rsidRPr="00B071F8">
        <w:rPr>
          <w:rFonts w:hint="eastAsia"/>
        </w:rPr>
        <w:t>）</w:t>
      </w:r>
    </w:p>
    <w:p w14:paraId="4609EC37" w14:textId="77777777" w:rsidR="007F06AF" w:rsidRPr="00B071F8" w:rsidRDefault="007F06AF" w:rsidP="007F06AF">
      <w:pPr>
        <w:ind w:left="567" w:hangingChars="270" w:hanging="567"/>
      </w:pPr>
      <w:r w:rsidRPr="00B071F8">
        <w:rPr>
          <w:rFonts w:hint="eastAsia"/>
        </w:rPr>
        <w:t xml:space="preserve">　　●最終確認事項</w:t>
      </w:r>
    </w:p>
    <w:p w14:paraId="05B7C7FC" w14:textId="77777777" w:rsidR="007F06AF" w:rsidRPr="00B071F8" w:rsidRDefault="007F06AF" w:rsidP="007F06AF">
      <w:pPr>
        <w:ind w:left="567" w:hangingChars="270" w:hanging="567"/>
      </w:pPr>
      <w:r w:rsidRPr="00B071F8">
        <w:rPr>
          <w:rFonts w:hint="eastAsia"/>
        </w:rPr>
        <w:t xml:space="preserve">　　●審査チームと申請組織の代表者、出席者によるコミュニケーション</w:t>
      </w:r>
    </w:p>
    <w:p w14:paraId="767FC564" w14:textId="77777777" w:rsidR="007F06AF" w:rsidRPr="00B071F8" w:rsidRDefault="00D4564A" w:rsidP="007F06AF">
      <w:pPr>
        <w:ind w:left="567" w:hangingChars="270" w:hanging="567"/>
      </w:pPr>
      <w:r w:rsidRPr="00B071F8">
        <w:rPr>
          <w:rFonts w:hint="eastAsia"/>
        </w:rPr>
        <w:t xml:space="preserve">　　●</w:t>
      </w:r>
      <w:r w:rsidR="007F06AF" w:rsidRPr="00B071F8">
        <w:rPr>
          <w:rFonts w:hint="eastAsia"/>
        </w:rPr>
        <w:t>今後のスケジュールの確認</w:t>
      </w:r>
    </w:p>
    <w:p w14:paraId="1EC48C09" w14:textId="77777777" w:rsidR="007F06AF" w:rsidRPr="00B071F8" w:rsidRDefault="007F06AF" w:rsidP="00FB2D19">
      <w:pPr>
        <w:ind w:left="567" w:hangingChars="270" w:hanging="567"/>
      </w:pPr>
    </w:p>
    <w:p w14:paraId="753CEEBD" w14:textId="77777777" w:rsidR="007F06AF" w:rsidRPr="00B071F8" w:rsidRDefault="007F06AF" w:rsidP="00FB2D19">
      <w:pPr>
        <w:ind w:left="567" w:hangingChars="270" w:hanging="567"/>
      </w:pPr>
    </w:p>
    <w:p w14:paraId="3D9FAEB7" w14:textId="77777777" w:rsidR="007F06AF" w:rsidRPr="00B071F8" w:rsidRDefault="007F06AF" w:rsidP="007F06A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⑦京都経営品質賞委員会にて表彰組織の決定　…　</w:t>
      </w:r>
      <w:r w:rsidR="00243B6F" w:rsidRPr="00B071F8">
        <w:rPr>
          <w:rFonts w:ascii="HG創英角ｺﾞｼｯｸUB" w:eastAsia="HG創英角ｺﾞｼｯｸUB" w:hAnsi="HG創英角ｺﾞｼｯｸUB" w:hint="eastAsia"/>
          <w:sz w:val="24"/>
        </w:rPr>
        <w:t>２</w:t>
      </w:r>
      <w:r w:rsidR="006458AD" w:rsidRPr="00B071F8">
        <w:rPr>
          <w:rFonts w:ascii="HG創英角ｺﾞｼｯｸUB" w:eastAsia="HG創英角ｺﾞｼｯｸUB" w:hAnsi="HG創英角ｺﾞｼｯｸUB" w:hint="eastAsia"/>
          <w:sz w:val="24"/>
        </w:rPr>
        <w:t>０２</w:t>
      </w:r>
      <w:r w:rsidR="001B0E5B" w:rsidRPr="00B071F8">
        <w:rPr>
          <w:rFonts w:ascii="HG創英角ｺﾞｼｯｸUB" w:eastAsia="HG創英角ｺﾞｼｯｸUB" w:hAnsi="HG創英角ｺﾞｼｯｸUB" w:hint="eastAsia"/>
          <w:sz w:val="24"/>
        </w:rPr>
        <w:t>２</w:t>
      </w:r>
      <w:r w:rsidRPr="00B071F8">
        <w:rPr>
          <w:rFonts w:ascii="HG創英角ｺﾞｼｯｸUB" w:eastAsia="HG創英角ｺﾞｼｯｸUB" w:hAnsi="HG創英角ｺﾞｼｯｸUB" w:hint="eastAsia"/>
          <w:sz w:val="24"/>
        </w:rPr>
        <w:t>年</w:t>
      </w:r>
      <w:r w:rsidR="00D4564A" w:rsidRPr="00B071F8">
        <w:rPr>
          <w:rFonts w:ascii="HG創英角ｺﾞｼｯｸUB" w:eastAsia="HG創英角ｺﾞｼｯｸUB" w:hAnsi="HG創英角ｺﾞｼｯｸUB" w:hint="eastAsia"/>
          <w:sz w:val="24"/>
        </w:rPr>
        <w:t>２</w:t>
      </w:r>
      <w:r w:rsidR="00327892" w:rsidRPr="00B071F8">
        <w:rPr>
          <w:rFonts w:ascii="HG創英角ｺﾞｼｯｸUB" w:eastAsia="HG創英角ｺﾞｼｯｸUB" w:hAnsi="HG創英角ｺﾞｼｯｸUB" w:hint="eastAsia"/>
          <w:sz w:val="24"/>
        </w:rPr>
        <w:t>月</w:t>
      </w:r>
      <w:r w:rsidR="001B0E5B" w:rsidRPr="00B071F8">
        <w:rPr>
          <w:rFonts w:ascii="HG創英角ｺﾞｼｯｸUB" w:eastAsia="HG創英角ｺﾞｼｯｸUB" w:hAnsi="HG創英角ｺﾞｼｯｸUB" w:hint="eastAsia"/>
          <w:sz w:val="24"/>
        </w:rPr>
        <w:t>中旬</w:t>
      </w:r>
    </w:p>
    <w:p w14:paraId="31FE653E" w14:textId="77777777" w:rsidR="007F06AF" w:rsidRPr="00B071F8" w:rsidRDefault="007F06AF" w:rsidP="007F06AF">
      <w:pPr>
        <w:ind w:left="567" w:hangingChars="270" w:hanging="567"/>
      </w:pPr>
    </w:p>
    <w:p w14:paraId="077ECF4C" w14:textId="77777777" w:rsidR="007F06AF" w:rsidRPr="00B071F8" w:rsidRDefault="007F06AF" w:rsidP="007F06AF">
      <w:pPr>
        <w:ind w:left="567" w:hangingChars="270" w:hanging="567"/>
      </w:pPr>
      <w:r w:rsidRPr="00B071F8">
        <w:rPr>
          <w:rFonts w:hint="eastAsia"/>
        </w:rPr>
        <w:t xml:space="preserve">　　　　現地審査</w:t>
      </w:r>
      <w:r w:rsidR="00D4564A" w:rsidRPr="00B071F8">
        <w:rPr>
          <w:rFonts w:hint="eastAsia"/>
        </w:rPr>
        <w:t>結果も含めすべての審査結果を、審査チームリーダーが京都経営品質賞委員会に報告します。京都経営品質賞委員会は、審査プロセスや審査レポートの内容や妥当性を吟味し、各賞の選定と表彰組織の決定を行います。</w:t>
      </w:r>
    </w:p>
    <w:p w14:paraId="26E34CEF" w14:textId="77777777" w:rsidR="00911B8E" w:rsidRPr="00B071F8" w:rsidRDefault="00911B8E" w:rsidP="00FB2D19">
      <w:pPr>
        <w:ind w:left="567" w:hangingChars="270" w:hanging="567"/>
      </w:pPr>
    </w:p>
    <w:p w14:paraId="790B3ABF" w14:textId="77777777" w:rsidR="00D4564A" w:rsidRPr="00B071F8" w:rsidRDefault="00D4564A" w:rsidP="00D4564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⑧評価レポートの送付　…　</w:t>
      </w:r>
      <w:r w:rsidR="006458AD" w:rsidRPr="00B071F8">
        <w:rPr>
          <w:rFonts w:ascii="HG創英角ｺﾞｼｯｸUB" w:eastAsia="HG創英角ｺﾞｼｯｸUB" w:hAnsi="HG創英角ｺﾞｼｯｸUB" w:hint="eastAsia"/>
          <w:sz w:val="24"/>
        </w:rPr>
        <w:t>２０２</w:t>
      </w:r>
      <w:r w:rsidR="00FE37FF" w:rsidRPr="00B071F8">
        <w:rPr>
          <w:rFonts w:ascii="HG創英角ｺﾞｼｯｸUB" w:eastAsia="HG創英角ｺﾞｼｯｸUB" w:hAnsi="HG創英角ｺﾞｼｯｸUB" w:hint="eastAsia"/>
          <w:sz w:val="24"/>
        </w:rPr>
        <w:t>２</w:t>
      </w:r>
      <w:r w:rsidRPr="00B071F8">
        <w:rPr>
          <w:rFonts w:ascii="HG創英角ｺﾞｼｯｸUB" w:eastAsia="HG創英角ｺﾞｼｯｸUB" w:hAnsi="HG創英角ｺﾞｼｯｸUB" w:hint="eastAsia"/>
          <w:sz w:val="24"/>
        </w:rPr>
        <w:t>年</w:t>
      </w:r>
      <w:r w:rsidR="006C463B" w:rsidRPr="00B071F8">
        <w:rPr>
          <w:rFonts w:ascii="HG創英角ｺﾞｼｯｸUB" w:eastAsia="HG創英角ｺﾞｼｯｸUB" w:hAnsi="HG創英角ｺﾞｼｯｸUB" w:hint="eastAsia"/>
          <w:sz w:val="24"/>
        </w:rPr>
        <w:t>３月上旬</w:t>
      </w:r>
    </w:p>
    <w:p w14:paraId="3ED9ADFE" w14:textId="77777777" w:rsidR="00D4564A" w:rsidRPr="00B071F8" w:rsidRDefault="00D4564A" w:rsidP="00D4564A">
      <w:pPr>
        <w:ind w:left="567" w:hangingChars="270" w:hanging="567"/>
      </w:pPr>
    </w:p>
    <w:p w14:paraId="3FF4C5CF" w14:textId="77777777" w:rsidR="00D4564A" w:rsidRPr="00B071F8" w:rsidRDefault="00D4564A" w:rsidP="00D4564A">
      <w:pPr>
        <w:ind w:left="567" w:hangingChars="270" w:hanging="567"/>
      </w:pPr>
      <w:r w:rsidRPr="00B071F8">
        <w:rPr>
          <w:rFonts w:hint="eastAsia"/>
        </w:rPr>
        <w:t xml:space="preserve">　　　　審査チームが作成した評価レポートは、京都経営品質賞委員会で了承された後に、すべての申請企業・組織に送付いたします。</w:t>
      </w:r>
    </w:p>
    <w:p w14:paraId="2C557C8E" w14:textId="77777777" w:rsidR="00D4564A" w:rsidRPr="00B071F8" w:rsidRDefault="00D4564A" w:rsidP="00D4564A">
      <w:pPr>
        <w:ind w:left="567" w:hangingChars="270" w:hanging="567"/>
      </w:pPr>
      <w:r w:rsidRPr="00B071F8">
        <w:rPr>
          <w:rFonts w:hint="eastAsia"/>
        </w:rPr>
        <w:t xml:space="preserve">　　　　評価レポートの構成は、①審査総括、②カテゴリー別（結果についてはサブカテゴリー別）の「強み」「改善に向けた提言」及び「評点と評点の理由」が中心となります。</w:t>
      </w:r>
    </w:p>
    <w:p w14:paraId="66980BB5" w14:textId="77777777" w:rsidR="00D4564A" w:rsidRPr="00B071F8" w:rsidRDefault="00D4587B" w:rsidP="00D4564A">
      <w:pPr>
        <w:ind w:left="567" w:hangingChars="270" w:hanging="567"/>
      </w:pPr>
      <w:r w:rsidRPr="00B071F8">
        <w:rPr>
          <w:rFonts w:hint="eastAsia"/>
        </w:rPr>
        <w:t xml:space="preserve">　　　　</w:t>
      </w:r>
      <w:r w:rsidR="00D4564A" w:rsidRPr="00B071F8">
        <w:rPr>
          <w:rFonts w:hint="eastAsia"/>
        </w:rPr>
        <w:t>評価レポートは、現在導入し、運営している仕組み、活動、方法論だけを評価するものではありません。仕組み、活動、方法論を計画していくプロセス、実行のプロセス、実行結果の評価とそれにもとづく学習のあり方に着目しています。顧客にとって価値ある製品・サービスを生み続けるためには、このプロセスの能力を高めることが不可欠と考えるからです。このプロセスでは、優れたプロセスを通じて優れた活動や方法を生み出す社員の意識にも着目しています。</w:t>
      </w:r>
    </w:p>
    <w:p w14:paraId="7205FA77" w14:textId="77777777" w:rsidR="00D4564A" w:rsidRPr="00B071F8" w:rsidRDefault="00D4587B" w:rsidP="00D4564A">
      <w:pPr>
        <w:ind w:left="567" w:hangingChars="270" w:hanging="567"/>
      </w:pPr>
      <w:r w:rsidRPr="00B071F8">
        <w:rPr>
          <w:rFonts w:hint="eastAsia"/>
        </w:rPr>
        <w:t xml:space="preserve">　　　　</w:t>
      </w:r>
      <w:r w:rsidR="00D4564A" w:rsidRPr="00B071F8">
        <w:rPr>
          <w:rFonts w:hint="eastAsia"/>
        </w:rPr>
        <w:t>審査チームは申請書をはじめ、その内容にもとづく経営幹部</w:t>
      </w:r>
      <w:r w:rsidRPr="00B071F8">
        <w:rPr>
          <w:rFonts w:hint="eastAsia"/>
        </w:rPr>
        <w:t>や第一線社員</w:t>
      </w:r>
      <w:r w:rsidR="00D4564A" w:rsidRPr="00B071F8">
        <w:rPr>
          <w:rFonts w:hint="eastAsia"/>
        </w:rPr>
        <w:t>へのインタビュー</w:t>
      </w:r>
      <w:r w:rsidRPr="00B071F8">
        <w:rPr>
          <w:rFonts w:hint="eastAsia"/>
        </w:rPr>
        <w:t>等の</w:t>
      </w:r>
      <w:r w:rsidR="00D4564A" w:rsidRPr="00B071F8">
        <w:rPr>
          <w:rFonts w:hint="eastAsia"/>
        </w:rPr>
        <w:t>現地審査を通じて「強み」「改善に向けた提言」を明らかにします。</w:t>
      </w:r>
    </w:p>
    <w:p w14:paraId="6A668DA8" w14:textId="77777777" w:rsidR="00D4564A" w:rsidRPr="00B071F8" w:rsidRDefault="00D4587B" w:rsidP="00FB2D19">
      <w:pPr>
        <w:ind w:left="567" w:hangingChars="270" w:hanging="567"/>
      </w:pPr>
      <w:r w:rsidRPr="00B071F8">
        <w:rPr>
          <w:rFonts w:hint="eastAsia"/>
        </w:rPr>
        <w:t xml:space="preserve">　　　　京都経営品質賞の審査では、日本経営品質賞と同様に評点ガイドラインにもとづいて、申請組織の評点レベルを決定し、それを明示します。</w:t>
      </w:r>
    </w:p>
    <w:p w14:paraId="7B554B8E" w14:textId="77777777" w:rsidR="0081271B" w:rsidRPr="00B071F8" w:rsidRDefault="00D4587B" w:rsidP="00FE37FF">
      <w:pPr>
        <w:ind w:left="567" w:hangingChars="270" w:hanging="567"/>
      </w:pPr>
      <w:r w:rsidRPr="00B071F8">
        <w:rPr>
          <w:rFonts w:hint="eastAsia"/>
        </w:rPr>
        <w:t xml:space="preserve">　　　　審査総括は、申請組織代表者向けに経営にとって重要な「強み」と「改善に向けての提言」をまとめたものです。個々のカテゴリー・サブカテゴリーにおけるコメントの要約ではなく、これらの「強み」と「改善に向けての提言」のつながりに着目し、トップに期待すべき経営革新の方向性を示したものです。</w:t>
      </w:r>
    </w:p>
    <w:p w14:paraId="12408B83" w14:textId="77777777" w:rsidR="00D4587B" w:rsidRPr="00B071F8" w:rsidRDefault="0081271B" w:rsidP="0081271B">
      <w:pPr>
        <w:ind w:firstLineChars="100" w:firstLine="240"/>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sz w:val="24"/>
        </w:rPr>
        <w:br w:type="page"/>
      </w:r>
      <w:r w:rsidR="00D4587B" w:rsidRPr="00B071F8">
        <w:rPr>
          <w:rFonts w:ascii="HG創英角ｺﾞｼｯｸUB" w:eastAsia="HG創英角ｺﾞｼｯｸUB" w:hAnsi="HG創英角ｺﾞｼｯｸUB" w:hint="eastAsia"/>
          <w:sz w:val="24"/>
        </w:rPr>
        <w:lastRenderedPageBreak/>
        <w:t>⑨フィードバック会議　…　（申請組織と協議の上、日時決定）</w:t>
      </w:r>
    </w:p>
    <w:p w14:paraId="5134DD0E" w14:textId="77777777" w:rsidR="00D4587B" w:rsidRPr="00B071F8" w:rsidRDefault="00D4587B" w:rsidP="00D4587B">
      <w:pPr>
        <w:ind w:left="567" w:hangingChars="270" w:hanging="567"/>
      </w:pPr>
    </w:p>
    <w:p w14:paraId="74115253" w14:textId="77777777" w:rsidR="00D4587B" w:rsidRPr="00B071F8" w:rsidRDefault="00D4587B" w:rsidP="00D4587B">
      <w:pPr>
        <w:ind w:left="567" w:hangingChars="270" w:hanging="567"/>
      </w:pPr>
      <w:r w:rsidRPr="00B071F8">
        <w:rPr>
          <w:rFonts w:hint="eastAsia"/>
        </w:rPr>
        <w:t xml:space="preserve">　　　　申請組織からの希望に応じて、評価レポートの内容の十分な理解を目的にフィードバック会議を開催します。フィードバック会議は、評価レポートの内容の正当性や精緻にわたる根拠を説明する会合ではなく、評価レポートの内容をもとにした、さらなる改善・革新につながる、お互いの知見と経験を交流しあう場と捉えています。</w:t>
      </w:r>
    </w:p>
    <w:p w14:paraId="57903E1A" w14:textId="77777777" w:rsidR="001B0E5B" w:rsidRPr="00B071F8" w:rsidRDefault="001B0E5B" w:rsidP="00D4587B">
      <w:pPr>
        <w:ind w:left="567" w:hangingChars="270" w:hanging="567"/>
      </w:pPr>
      <w:r w:rsidRPr="00B071F8">
        <w:rPr>
          <w:rFonts w:hint="eastAsia"/>
        </w:rPr>
        <w:t xml:space="preserve">　　　＊オンラインでの実施予定です。</w:t>
      </w:r>
    </w:p>
    <w:p w14:paraId="53AB4057" w14:textId="77777777" w:rsidR="00D4587B" w:rsidRPr="00B071F8" w:rsidRDefault="00D4587B" w:rsidP="00FB2D19">
      <w:pPr>
        <w:ind w:left="567" w:hangingChars="270" w:hanging="567"/>
      </w:pPr>
    </w:p>
    <w:p w14:paraId="6BD01BB9" w14:textId="77777777" w:rsidR="00D4587B" w:rsidRPr="00B071F8" w:rsidRDefault="00D4587B" w:rsidP="00D4587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⑩表彰式　及び　オープンセミナー　…　</w:t>
      </w:r>
      <w:r w:rsidR="006458AD" w:rsidRPr="00B071F8">
        <w:rPr>
          <w:rFonts w:ascii="HG創英角ｺﾞｼｯｸUB" w:eastAsia="HG創英角ｺﾞｼｯｸUB" w:hAnsi="HG創英角ｺﾞｼｯｸUB" w:hint="eastAsia"/>
          <w:sz w:val="24"/>
        </w:rPr>
        <w:t>２０２</w:t>
      </w:r>
      <w:r w:rsidR="001B0E5B" w:rsidRPr="00B071F8">
        <w:rPr>
          <w:rFonts w:ascii="HG創英角ｺﾞｼｯｸUB" w:eastAsia="HG創英角ｺﾞｼｯｸUB" w:hAnsi="HG創英角ｺﾞｼｯｸUB" w:hint="eastAsia"/>
          <w:sz w:val="24"/>
        </w:rPr>
        <w:t>２</w:t>
      </w:r>
      <w:r w:rsidRPr="00B071F8">
        <w:rPr>
          <w:rFonts w:ascii="HG創英角ｺﾞｼｯｸUB" w:eastAsia="HG創英角ｺﾞｼｯｸUB" w:hAnsi="HG創英角ｺﾞｼｯｸUB" w:hint="eastAsia"/>
          <w:sz w:val="24"/>
        </w:rPr>
        <w:t>年４</w:t>
      </w:r>
      <w:r w:rsidR="00327892" w:rsidRPr="00B071F8">
        <w:rPr>
          <w:rFonts w:ascii="HG創英角ｺﾞｼｯｸUB" w:eastAsia="HG創英角ｺﾞｼｯｸUB" w:hAnsi="HG創英角ｺﾞｼｯｸUB" w:hint="eastAsia"/>
          <w:sz w:val="24"/>
        </w:rPr>
        <w:t>月</w:t>
      </w:r>
    </w:p>
    <w:p w14:paraId="29C48B68" w14:textId="77777777" w:rsidR="00D4587B" w:rsidRPr="00B071F8" w:rsidRDefault="00D4587B" w:rsidP="00D4587B">
      <w:pPr>
        <w:ind w:left="567" w:hangingChars="270" w:hanging="567"/>
      </w:pPr>
    </w:p>
    <w:p w14:paraId="7424F0B7" w14:textId="77777777" w:rsidR="00D4587B" w:rsidRPr="00B071F8" w:rsidRDefault="00D4587B" w:rsidP="00D4587B">
      <w:pPr>
        <w:ind w:left="567" w:hangingChars="270" w:hanging="567"/>
      </w:pPr>
      <w:r w:rsidRPr="00B071F8">
        <w:rPr>
          <w:rFonts w:hint="eastAsia"/>
        </w:rPr>
        <w:t xml:space="preserve">　　　　表彰式を実施し、</w:t>
      </w:r>
      <w:r w:rsidR="006C463B" w:rsidRPr="00B071F8">
        <w:rPr>
          <w:rFonts w:hint="eastAsia"/>
        </w:rPr>
        <w:t>表彰組織に対して、京都</w:t>
      </w:r>
      <w:r w:rsidRPr="00B071F8">
        <w:rPr>
          <w:rFonts w:hint="eastAsia"/>
        </w:rPr>
        <w:t>経営品質賞委員会から表彰状を授与します。また、</w:t>
      </w:r>
      <w:r w:rsidR="00C93020" w:rsidRPr="00B071F8">
        <w:rPr>
          <w:rFonts w:hint="eastAsia"/>
        </w:rPr>
        <w:t>企業・組織の紹介と</w:t>
      </w:r>
      <w:r w:rsidR="00AD67D8" w:rsidRPr="00B071F8">
        <w:rPr>
          <w:rFonts w:hint="eastAsia"/>
        </w:rPr>
        <w:t>受賞報告を</w:t>
      </w:r>
      <w:r w:rsidR="00C93020" w:rsidRPr="00B071F8">
        <w:rPr>
          <w:rFonts w:hint="eastAsia"/>
        </w:rPr>
        <w:t>行っていただく予定です。</w:t>
      </w:r>
    </w:p>
    <w:p w14:paraId="483397D0" w14:textId="77777777" w:rsidR="00D4564A" w:rsidRPr="00B071F8" w:rsidRDefault="00D4564A" w:rsidP="00FB2D19">
      <w:pPr>
        <w:ind w:left="567" w:hangingChars="270" w:hanging="567"/>
      </w:pPr>
    </w:p>
    <w:p w14:paraId="7E53DFCC" w14:textId="77777777" w:rsidR="00545313" w:rsidRPr="00B071F8" w:rsidRDefault="00545313" w:rsidP="00545313">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（３）申請費用</w:t>
      </w:r>
    </w:p>
    <w:p w14:paraId="72BDA21F" w14:textId="77777777" w:rsidR="00C93020" w:rsidRPr="00B071F8" w:rsidRDefault="00C93020" w:rsidP="0065433A"/>
    <w:p w14:paraId="700179C4" w14:textId="77777777" w:rsidR="00545313" w:rsidRPr="00B071F8" w:rsidRDefault="00C87B59" w:rsidP="006458AD">
      <w:pPr>
        <w:numPr>
          <w:ilvl w:val="0"/>
          <w:numId w:val="2"/>
        </w:num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審査費用</w:t>
      </w:r>
    </w:p>
    <w:p w14:paraId="03A953CF" w14:textId="77777777" w:rsidR="00C93020" w:rsidRPr="00B071F8" w:rsidRDefault="00C93020" w:rsidP="0065433A"/>
    <w:p w14:paraId="1200EC91" w14:textId="77777777" w:rsidR="001B0E5B" w:rsidRPr="00B071F8" w:rsidRDefault="00C87B59" w:rsidP="0065433A">
      <w:r w:rsidRPr="00B071F8">
        <w:rPr>
          <w:rFonts w:hint="eastAsia"/>
        </w:rPr>
        <w:t xml:space="preserve">　　　</w:t>
      </w:r>
      <w:r w:rsidR="002C7FD2" w:rsidRPr="00B071F8">
        <w:rPr>
          <w:rFonts w:hint="eastAsia"/>
        </w:rPr>
        <w:t xml:space="preserve">　</w:t>
      </w:r>
      <w:r w:rsidR="001B0E5B" w:rsidRPr="00B071F8">
        <w:rPr>
          <w:rFonts w:hint="eastAsia"/>
          <w:b/>
          <w:bCs/>
        </w:rPr>
        <w:t>660</w:t>
      </w:r>
      <w:r w:rsidR="006458AD" w:rsidRPr="00B071F8">
        <w:rPr>
          <w:rFonts w:hint="eastAsia"/>
          <w:b/>
          <w:bCs/>
        </w:rPr>
        <w:t>,000</w:t>
      </w:r>
      <w:r w:rsidR="00C93020" w:rsidRPr="00B071F8">
        <w:rPr>
          <w:rFonts w:hint="eastAsia"/>
          <w:b/>
          <w:bCs/>
        </w:rPr>
        <w:t>円（税込</w:t>
      </w:r>
      <w:r w:rsidR="00C93020" w:rsidRPr="00B071F8">
        <w:rPr>
          <w:rFonts w:hint="eastAsia"/>
        </w:rPr>
        <w:t>）</w:t>
      </w:r>
      <w:r w:rsidRPr="00B071F8">
        <w:rPr>
          <w:rFonts w:hint="eastAsia"/>
        </w:rPr>
        <w:t>／１組織</w:t>
      </w:r>
      <w:r w:rsidR="002C7FD2" w:rsidRPr="00B071F8">
        <w:rPr>
          <w:rFonts w:hint="eastAsia"/>
        </w:rPr>
        <w:t xml:space="preserve">　</w:t>
      </w:r>
    </w:p>
    <w:p w14:paraId="48802B46" w14:textId="77777777" w:rsidR="00FC4DE8" w:rsidRPr="00B071F8" w:rsidRDefault="00FC4DE8" w:rsidP="0065433A"/>
    <w:p w14:paraId="780909E6" w14:textId="77777777" w:rsidR="00532748" w:rsidRPr="00B071F8" w:rsidRDefault="00532748" w:rsidP="00532748">
      <w:pPr>
        <w:rPr>
          <w:b/>
        </w:rPr>
      </w:pPr>
      <w:r w:rsidRPr="00B071F8">
        <w:rPr>
          <w:b/>
        </w:rPr>
        <w:t xml:space="preserve">　　</w:t>
      </w:r>
      <w:r w:rsidRPr="00B071F8">
        <w:rPr>
          <w:rFonts w:ascii="ＭＳ 明朝" w:hAnsi="ＭＳ 明朝" w:cs="ＭＳ 明朝"/>
          <w:b/>
        </w:rPr>
        <w:t xml:space="preserve">※　</w:t>
      </w:r>
      <w:r w:rsidRPr="00B071F8">
        <w:rPr>
          <w:b/>
        </w:rPr>
        <w:t>基本的な審査プロセスに係る</w:t>
      </w:r>
      <w:r w:rsidRPr="00B071F8">
        <w:rPr>
          <w:rFonts w:hint="eastAsia"/>
          <w:b/>
        </w:rPr>
        <w:t>費用は上記の金額となります。</w:t>
      </w:r>
    </w:p>
    <w:p w14:paraId="0DCDA4DC" w14:textId="77777777" w:rsidR="00532748" w:rsidRPr="00B071F8" w:rsidRDefault="00532748" w:rsidP="00532748">
      <w:pPr>
        <w:rPr>
          <w:b/>
        </w:rPr>
      </w:pPr>
      <w:r w:rsidRPr="00B071F8">
        <w:rPr>
          <w:rFonts w:hint="eastAsia"/>
          <w:b/>
        </w:rPr>
        <w:t xml:space="preserve">　　　（審査チームの宿泊費・会場費・交通費なども上記に含みます）</w:t>
      </w:r>
    </w:p>
    <w:p w14:paraId="253A3968" w14:textId="77777777" w:rsidR="00532748" w:rsidRPr="00B071F8" w:rsidRDefault="00532748" w:rsidP="00532748">
      <w:pPr>
        <w:ind w:left="569" w:hangingChars="270" w:hanging="569"/>
        <w:rPr>
          <w:b/>
        </w:rPr>
      </w:pPr>
      <w:r w:rsidRPr="00B071F8">
        <w:rPr>
          <w:b/>
        </w:rPr>
        <w:t xml:space="preserve">　　</w:t>
      </w:r>
      <w:r w:rsidRPr="00B071F8">
        <w:rPr>
          <w:rFonts w:ascii="ＭＳ 明朝" w:hAnsi="ＭＳ 明朝" w:cs="ＭＳ 明朝"/>
          <w:b/>
        </w:rPr>
        <w:t xml:space="preserve">※　</w:t>
      </w:r>
      <w:r w:rsidRPr="00B071F8">
        <w:rPr>
          <w:b/>
        </w:rPr>
        <w:t>現地審査等において、特別な事象で費用の発生が想定される場合は、別途ご相談いたします。</w:t>
      </w:r>
    </w:p>
    <w:p w14:paraId="45B90813" w14:textId="77777777" w:rsidR="00532748" w:rsidRPr="00B071F8" w:rsidRDefault="00532748" w:rsidP="0065433A"/>
    <w:p w14:paraId="66778AB4" w14:textId="77777777" w:rsidR="00C87B59" w:rsidRPr="00B071F8" w:rsidRDefault="00C93020" w:rsidP="006458AD">
      <w:pPr>
        <w:numPr>
          <w:ilvl w:val="0"/>
          <w:numId w:val="2"/>
        </w:num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フィードバック会議</w:t>
      </w:r>
      <w:r w:rsidR="00532748" w:rsidRPr="00B071F8">
        <w:rPr>
          <w:rFonts w:ascii="HG創英角ｺﾞｼｯｸUB" w:eastAsia="HG創英角ｺﾞｼｯｸUB" w:hAnsi="HG創英角ｺﾞｼｯｸUB" w:hint="eastAsia"/>
          <w:sz w:val="24"/>
        </w:rPr>
        <w:t>費用</w:t>
      </w:r>
    </w:p>
    <w:p w14:paraId="13111860" w14:textId="77777777" w:rsidR="00C93020" w:rsidRPr="00B071F8" w:rsidRDefault="00C93020" w:rsidP="00CF40A2">
      <w:pPr>
        <w:ind w:left="630" w:hangingChars="300" w:hanging="630"/>
      </w:pPr>
    </w:p>
    <w:p w14:paraId="11E0CD74" w14:textId="77777777" w:rsidR="00532748" w:rsidRPr="00B071F8" w:rsidRDefault="00C81AF8" w:rsidP="00532748">
      <w:pPr>
        <w:ind w:left="632" w:hangingChars="300" w:hanging="632"/>
        <w:rPr>
          <w:b/>
        </w:rPr>
      </w:pPr>
      <w:r w:rsidRPr="00B071F8">
        <w:rPr>
          <w:rFonts w:hint="eastAsia"/>
          <w:b/>
        </w:rPr>
        <w:t xml:space="preserve">　　</w:t>
      </w:r>
      <w:r w:rsidR="00AE0DED" w:rsidRPr="00B071F8">
        <w:rPr>
          <w:rFonts w:hint="eastAsia"/>
          <w:b/>
        </w:rPr>
        <w:t xml:space="preserve">　</w:t>
      </w:r>
      <w:r w:rsidR="00532748" w:rsidRPr="00B071F8">
        <w:rPr>
          <w:rFonts w:hint="eastAsia"/>
          <w:b/>
        </w:rPr>
        <w:t>フィードバック会議は、先述のとおり希望制となります。</w:t>
      </w:r>
    </w:p>
    <w:p w14:paraId="7836A5EA" w14:textId="77777777" w:rsidR="00532748" w:rsidRPr="00B071F8" w:rsidRDefault="00532748" w:rsidP="00532748">
      <w:pPr>
        <w:ind w:left="632" w:hangingChars="300" w:hanging="632"/>
        <w:rPr>
          <w:b/>
        </w:rPr>
      </w:pPr>
      <w:r w:rsidRPr="00B071F8">
        <w:rPr>
          <w:rFonts w:hint="eastAsia"/>
          <w:b/>
        </w:rPr>
        <w:t xml:space="preserve">　　　日程や開催方法（原則はオンライン）により、費用については、別途ご相談します。</w:t>
      </w:r>
    </w:p>
    <w:p w14:paraId="63880CD9" w14:textId="21F03205" w:rsidR="00532748" w:rsidRPr="00B071F8" w:rsidRDefault="00532748" w:rsidP="00532748">
      <w:pPr>
        <w:ind w:left="632" w:hangingChars="300" w:hanging="632"/>
        <w:rPr>
          <w:b/>
        </w:rPr>
      </w:pPr>
      <w:r w:rsidRPr="00B071F8">
        <w:rPr>
          <w:b/>
        </w:rPr>
        <w:t xml:space="preserve">　　　</w:t>
      </w:r>
      <w:r w:rsidRPr="00B071F8">
        <w:rPr>
          <w:rFonts w:ascii="ＭＳ 明朝" w:hAnsi="ＭＳ 明朝" w:cs="ＭＳ 明朝"/>
          <w:b/>
        </w:rPr>
        <w:t xml:space="preserve">※　</w:t>
      </w:r>
      <w:r w:rsidRPr="00B071F8">
        <w:rPr>
          <w:b/>
        </w:rPr>
        <w:t>実費でのご請求とさせていた</w:t>
      </w:r>
      <w:r w:rsidR="00B071F8" w:rsidRPr="00B071F8">
        <w:rPr>
          <w:rFonts w:hint="eastAsia"/>
          <w:b/>
        </w:rPr>
        <w:t>だ</w:t>
      </w:r>
      <w:r w:rsidRPr="00B071F8">
        <w:rPr>
          <w:b/>
        </w:rPr>
        <w:t>きます。</w:t>
      </w:r>
    </w:p>
    <w:p w14:paraId="7561D0FF" w14:textId="77777777" w:rsidR="001B0E5B" w:rsidRPr="00B071F8" w:rsidRDefault="006458AD" w:rsidP="006458AD">
      <w:pPr>
        <w:ind w:left="630" w:hangingChars="300" w:hanging="630"/>
      </w:pPr>
      <w:r w:rsidRPr="00B071F8">
        <w:rPr>
          <w:rFonts w:hint="eastAsia"/>
        </w:rPr>
        <w:t xml:space="preserve">　　　</w:t>
      </w:r>
    </w:p>
    <w:p w14:paraId="3D859D62" w14:textId="77777777" w:rsidR="00545313" w:rsidRPr="00B071F8" w:rsidRDefault="00545313" w:rsidP="00545313">
      <w:pPr>
        <w:rPr>
          <w:rFonts w:ascii="HG創英角ｺﾞｼｯｸUB" w:eastAsia="HG創英角ｺﾞｼｯｸUB" w:hAnsi="HG創英角ｺﾞｼｯｸUB"/>
          <w:sz w:val="24"/>
        </w:rPr>
      </w:pPr>
      <w:r w:rsidRPr="00B071F8">
        <w:br w:type="page"/>
      </w:r>
      <w:r w:rsidR="00B90FE2" w:rsidRPr="00B071F8">
        <w:rPr>
          <w:rFonts w:ascii="HG創英角ｺﾞｼｯｸUB" w:eastAsia="HG創英角ｺﾞｼｯｸUB" w:hAnsi="HG創英角ｺﾞｼｯｸUB" w:hint="eastAsia"/>
          <w:sz w:val="24"/>
        </w:rPr>
        <w:lastRenderedPageBreak/>
        <w:t>４</w:t>
      </w:r>
      <w:r w:rsidRPr="00B071F8">
        <w:rPr>
          <w:rFonts w:ascii="HG創英角ｺﾞｼｯｸUB" w:eastAsia="HG創英角ｺﾞｼｯｸUB" w:hAnsi="HG創英角ｺﾞｼｯｸUB" w:hint="eastAsia"/>
          <w:sz w:val="24"/>
        </w:rPr>
        <w:t>．申請書記述の手引き</w:t>
      </w:r>
    </w:p>
    <w:p w14:paraId="49F39D15" w14:textId="77777777" w:rsidR="009A6959" w:rsidRPr="00B071F8" w:rsidRDefault="009A6959" w:rsidP="00545313"/>
    <w:p w14:paraId="21DDF85C" w14:textId="77777777" w:rsidR="008A231E" w:rsidRPr="00B071F8" w:rsidRDefault="008A231E" w:rsidP="006E6D0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（１）提出資料の種類と形式</w:t>
      </w:r>
    </w:p>
    <w:p w14:paraId="5B8DB112" w14:textId="77777777" w:rsidR="009A6959" w:rsidRPr="00B071F8" w:rsidRDefault="009A6959" w:rsidP="008A231E">
      <w:pPr>
        <w:autoSpaceDE w:val="0"/>
        <w:autoSpaceDN w:val="0"/>
        <w:adjustRightInd w:val="0"/>
        <w:jc w:val="left"/>
        <w:rPr>
          <w:rFonts w:ascii="ＭＳ ゴシック" w:eastAsia="ＭＳ ゴシック" w:cs="ＭＳ ゴシック"/>
          <w:kern w:val="0"/>
          <w:szCs w:val="21"/>
        </w:rPr>
      </w:pPr>
    </w:p>
    <w:p w14:paraId="65CEDC99" w14:textId="77777777" w:rsidR="008A231E" w:rsidRPr="00B071F8" w:rsidRDefault="006E6D0A" w:rsidP="006E6D0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①提出資料の種類</w:t>
      </w:r>
    </w:p>
    <w:p w14:paraId="4BF1CA59"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以下の資料を提出してください。</w:t>
      </w:r>
    </w:p>
    <w:p w14:paraId="15ECA056"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１．申請書（経営品質報告書）</w:t>
      </w:r>
    </w:p>
    <w:p w14:paraId="31CFBB37"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２．経営方針の示された抜粋資料（経営計画書など）</w:t>
      </w:r>
    </w:p>
    <w:p w14:paraId="094DFAC2"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３．基本的財務指数に関する情報（フォーマット別途）（各３期分）</w:t>
      </w:r>
    </w:p>
    <w:p w14:paraId="0F99ACC9"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２・３は、差し支えない範囲で要約したもので結構です。</w:t>
      </w:r>
    </w:p>
    <w:p w14:paraId="1586595D"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財務諸表の附表などは不要です。</w:t>
      </w:r>
    </w:p>
    <w:p w14:paraId="5E1EFD0E"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関連書籍、ビデオ、録音テープ、ＣＤ・ＤＶＤなどの補助的情報は提出資料に含みません。添付しないようお願いします。</w:t>
      </w:r>
    </w:p>
    <w:p w14:paraId="65DEEBBC"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申請書の内容により、資料の追加を求める場合があります。</w:t>
      </w:r>
    </w:p>
    <w:p w14:paraId="3406697C" w14:textId="77777777" w:rsidR="00A83566" w:rsidRPr="00B071F8" w:rsidRDefault="00A83566" w:rsidP="008A231E">
      <w:pPr>
        <w:autoSpaceDE w:val="0"/>
        <w:autoSpaceDN w:val="0"/>
        <w:adjustRightInd w:val="0"/>
        <w:jc w:val="left"/>
        <w:rPr>
          <w:rFonts w:ascii="ＭＳ 明朝" w:cs="ＭＳ 明朝"/>
          <w:kern w:val="0"/>
          <w:szCs w:val="21"/>
        </w:rPr>
      </w:pPr>
    </w:p>
    <w:p w14:paraId="750979E2" w14:textId="77777777" w:rsidR="008A231E" w:rsidRPr="00B071F8" w:rsidRDefault="006E6D0A" w:rsidP="006E6D0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②提出資料の形式</w:t>
      </w:r>
    </w:p>
    <w:p w14:paraId="0795CA04"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１．Ａ４版（縦使い・横書き）でお願いします。</w:t>
      </w:r>
    </w:p>
    <w:p w14:paraId="1873B91F" w14:textId="77777777" w:rsidR="008A231E" w:rsidRPr="00B071F8" w:rsidRDefault="006E6D0A" w:rsidP="006E6D0A">
      <w:pPr>
        <w:autoSpaceDE w:val="0"/>
        <w:autoSpaceDN w:val="0"/>
        <w:adjustRightInd w:val="0"/>
        <w:ind w:left="567" w:hangingChars="270" w:hanging="567"/>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２．原則として電子データファイル形式で提出してください。特に、申請書（経営品質報告書）は文字選択可能な</w:t>
      </w:r>
      <w:r w:rsidR="008A231E" w:rsidRPr="00B071F8">
        <w:rPr>
          <w:rFonts w:ascii="‚l‚r –¾’©" w:eastAsia="ＭＳ ゴシック" w:hAnsi="‚l‚r –¾’©" w:cs="‚l‚r –¾’©"/>
          <w:kern w:val="0"/>
          <w:szCs w:val="21"/>
        </w:rPr>
        <w:t xml:space="preserve">PDF </w:t>
      </w:r>
      <w:r w:rsidR="008A231E" w:rsidRPr="00B071F8">
        <w:rPr>
          <w:rFonts w:ascii="ＭＳ 明朝" w:cs="ＭＳ 明朝" w:hint="eastAsia"/>
          <w:kern w:val="0"/>
          <w:szCs w:val="21"/>
        </w:rPr>
        <w:t>形式、もしくは</w:t>
      </w:r>
      <w:r w:rsidR="008A231E" w:rsidRPr="00B071F8">
        <w:rPr>
          <w:rFonts w:ascii="‚l‚r –¾’©" w:eastAsia="ＭＳ ゴシック" w:hAnsi="‚l‚r –¾’©" w:cs="‚l‚r –¾’©"/>
          <w:kern w:val="0"/>
          <w:szCs w:val="21"/>
        </w:rPr>
        <w:t xml:space="preserve">Microsoft Word </w:t>
      </w:r>
      <w:r w:rsidR="008A231E" w:rsidRPr="00B071F8">
        <w:rPr>
          <w:rFonts w:ascii="ＭＳ 明朝" w:cs="ＭＳ 明朝" w:hint="eastAsia"/>
          <w:kern w:val="0"/>
          <w:szCs w:val="21"/>
        </w:rPr>
        <w:t>形式でお願いします。</w:t>
      </w:r>
    </w:p>
    <w:p w14:paraId="2A91A08C"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571DDE" w:rsidRPr="00B071F8">
        <w:rPr>
          <w:rFonts w:ascii="ＭＳ 明朝" w:cs="ＭＳ 明朝" w:hint="eastAsia"/>
          <w:kern w:val="0"/>
          <w:szCs w:val="21"/>
        </w:rPr>
        <w:t>※</w:t>
      </w:r>
      <w:r w:rsidRPr="00B071F8">
        <w:rPr>
          <w:rFonts w:ascii="ＭＳ 明朝" w:cs="ＭＳ 明朝" w:hint="eastAsia"/>
          <w:kern w:val="0"/>
          <w:szCs w:val="21"/>
        </w:rPr>
        <w:t xml:space="preserve">　</w:t>
      </w:r>
      <w:r w:rsidR="00571DDE" w:rsidRPr="00B071F8">
        <w:rPr>
          <w:rFonts w:ascii="ＭＳ 明朝" w:cs="ＭＳ 明朝" w:hint="eastAsia"/>
          <w:kern w:val="0"/>
          <w:szCs w:val="21"/>
        </w:rPr>
        <w:t>申請書を含む提出資料は、事務局</w:t>
      </w:r>
      <w:r w:rsidR="008A231E" w:rsidRPr="00B071F8">
        <w:rPr>
          <w:rFonts w:ascii="ＭＳ 明朝" w:cs="ＭＳ 明朝" w:hint="eastAsia"/>
          <w:kern w:val="0"/>
          <w:szCs w:val="21"/>
        </w:rPr>
        <w:t>にてプリントアウト、複写、電子データ化（スキャニング処理）などを行い、審査員や賞委員会に提供</w:t>
      </w:r>
      <w:r w:rsidR="00571DDE" w:rsidRPr="00B071F8">
        <w:rPr>
          <w:rFonts w:ascii="ＭＳ 明朝" w:cs="ＭＳ 明朝" w:hint="eastAsia"/>
          <w:kern w:val="0"/>
          <w:szCs w:val="21"/>
        </w:rPr>
        <w:t>します。審査終了後は、事務局</w:t>
      </w:r>
      <w:r w:rsidR="008A231E" w:rsidRPr="00B071F8">
        <w:rPr>
          <w:rFonts w:ascii="ＭＳ 明朝" w:cs="ＭＳ 明朝" w:hint="eastAsia"/>
          <w:kern w:val="0"/>
          <w:szCs w:val="21"/>
        </w:rPr>
        <w:t>で保存する以外、全て処分いたします。</w:t>
      </w:r>
    </w:p>
    <w:p w14:paraId="2FC8DCDF" w14:textId="77777777" w:rsidR="00A83566" w:rsidRPr="00B071F8" w:rsidRDefault="00A83566" w:rsidP="008A231E">
      <w:pPr>
        <w:autoSpaceDE w:val="0"/>
        <w:autoSpaceDN w:val="0"/>
        <w:adjustRightInd w:val="0"/>
        <w:jc w:val="left"/>
        <w:rPr>
          <w:rFonts w:ascii="ＭＳ 明朝" w:cs="ＭＳ 明朝"/>
          <w:kern w:val="0"/>
          <w:szCs w:val="21"/>
        </w:rPr>
      </w:pPr>
    </w:p>
    <w:p w14:paraId="47CE31D3" w14:textId="77777777" w:rsidR="008A231E" w:rsidRPr="00B071F8" w:rsidRDefault="006E6D0A" w:rsidP="006E6D0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③申請書（経営品質報告書）のページ数と構成</w:t>
      </w:r>
    </w:p>
    <w:p w14:paraId="4C5A4B2F"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以下の構成で１つにまとめてください。</w:t>
      </w:r>
    </w:p>
    <w:p w14:paraId="3F033A9E"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１．表紙</w:t>
      </w:r>
    </w:p>
    <w:p w14:paraId="79EC927E"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２．「</w:t>
      </w:r>
      <w:r w:rsidR="00327892" w:rsidRPr="00B071F8">
        <w:rPr>
          <w:rFonts w:ascii="‚l‚r –¾’©" w:eastAsia="ＭＳ ゴシック" w:hAnsi="‚l‚r –¾’©" w:cs="‚l‚r –¾’©"/>
          <w:kern w:val="0"/>
          <w:szCs w:val="21"/>
        </w:rPr>
        <w:t>20</w:t>
      </w:r>
      <w:r w:rsidR="001B0E5B" w:rsidRPr="00B071F8">
        <w:rPr>
          <w:rFonts w:ascii="‚l‚r –¾’©" w:eastAsia="ＭＳ ゴシック" w:hAnsi="‚l‚r –¾’©" w:cs="‚l‚r –¾’©" w:hint="eastAsia"/>
          <w:kern w:val="0"/>
          <w:szCs w:val="21"/>
        </w:rPr>
        <w:t>21</w:t>
      </w:r>
      <w:r w:rsidR="005B5A08" w:rsidRPr="00B071F8">
        <w:rPr>
          <w:rFonts w:ascii="ＭＳ 明朝" w:cs="ＭＳ 明朝" w:hint="eastAsia"/>
          <w:kern w:val="0"/>
          <w:szCs w:val="21"/>
        </w:rPr>
        <w:t>年度</w:t>
      </w:r>
      <w:r w:rsidR="00571DDE" w:rsidRPr="00B071F8">
        <w:rPr>
          <w:rFonts w:ascii="ＭＳ 明朝" w:cs="ＭＳ 明朝" w:hint="eastAsia"/>
          <w:kern w:val="0"/>
          <w:szCs w:val="21"/>
        </w:rPr>
        <w:t xml:space="preserve">　</w:t>
      </w:r>
      <w:r w:rsidR="005B5A08" w:rsidRPr="00B071F8">
        <w:rPr>
          <w:rFonts w:ascii="ＭＳ 明朝" w:cs="ＭＳ 明朝" w:hint="eastAsia"/>
          <w:kern w:val="0"/>
          <w:szCs w:val="21"/>
        </w:rPr>
        <w:t>京都</w:t>
      </w:r>
      <w:r w:rsidR="00093D29" w:rsidRPr="00B071F8">
        <w:rPr>
          <w:rFonts w:ascii="ＭＳ 明朝" w:cs="ＭＳ 明朝" w:hint="eastAsia"/>
          <w:kern w:val="0"/>
          <w:szCs w:val="21"/>
        </w:rPr>
        <w:t>経営品質賞資格確認・申請応募書」</w:t>
      </w:r>
    </w:p>
    <w:p w14:paraId="03BCD67A"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３．目次</w:t>
      </w:r>
    </w:p>
    <w:p w14:paraId="7E7CAC9B"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４．用語集（専門用語や略称・略語の解説）</w:t>
      </w:r>
    </w:p>
    <w:p w14:paraId="0FF6AF8C"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５．組織図（企業内部門間の関係を審査員が理解できるようなもの）</w:t>
      </w:r>
    </w:p>
    <w:p w14:paraId="05B93D71"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６．組織プロフィールの記述（</w:t>
      </w:r>
      <w:r w:rsidR="008A231E" w:rsidRPr="00B071F8">
        <w:rPr>
          <w:rFonts w:ascii="‚l‚r –¾’©" w:eastAsia="ＭＳ ゴシック" w:hAnsi="‚l‚r –¾’©" w:cs="‚l‚r –¾’©"/>
          <w:kern w:val="0"/>
          <w:szCs w:val="21"/>
        </w:rPr>
        <w:t xml:space="preserve">10 </w:t>
      </w:r>
      <w:r w:rsidR="008A231E" w:rsidRPr="00B071F8">
        <w:rPr>
          <w:rFonts w:ascii="ＭＳ 明朝" w:cs="ＭＳ 明朝" w:hint="eastAsia"/>
          <w:kern w:val="0"/>
          <w:szCs w:val="21"/>
        </w:rPr>
        <w:t>ページ以内）</w:t>
      </w:r>
    </w:p>
    <w:p w14:paraId="2E76D8A4"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７．サブカテゴリー毎の記述（</w:t>
      </w:r>
      <w:r w:rsidR="008A231E" w:rsidRPr="00B071F8">
        <w:rPr>
          <w:rFonts w:ascii="‚l‚r –¾’©" w:eastAsia="ＭＳ ゴシック" w:hAnsi="‚l‚r –¾’©" w:cs="‚l‚r –¾’©"/>
          <w:kern w:val="0"/>
          <w:szCs w:val="21"/>
        </w:rPr>
        <w:t>1.1</w:t>
      </w:r>
      <w:r w:rsidR="008A231E" w:rsidRPr="00B071F8">
        <w:rPr>
          <w:rFonts w:ascii="ＭＳ 明朝" w:cs="ＭＳ 明朝" w:hint="eastAsia"/>
          <w:kern w:val="0"/>
          <w:szCs w:val="21"/>
        </w:rPr>
        <w:t>～</w:t>
      </w:r>
      <w:r w:rsidR="008A231E" w:rsidRPr="00B071F8">
        <w:rPr>
          <w:rFonts w:ascii="‚l‚r –¾’©" w:eastAsia="ＭＳ ゴシック" w:hAnsi="‚l‚r –¾’©" w:cs="‚l‚r –¾’©"/>
          <w:kern w:val="0"/>
          <w:szCs w:val="21"/>
        </w:rPr>
        <w:t>8.1</w:t>
      </w:r>
      <w:r w:rsidR="008A231E" w:rsidRPr="00B071F8">
        <w:rPr>
          <w:rFonts w:ascii="ＭＳ 明朝" w:cs="ＭＳ 明朝" w:hint="eastAsia"/>
          <w:kern w:val="0"/>
          <w:szCs w:val="21"/>
        </w:rPr>
        <w:t>、</w:t>
      </w:r>
      <w:r w:rsidR="008A231E" w:rsidRPr="00B071F8">
        <w:rPr>
          <w:rFonts w:ascii="‚l‚r –¾’©" w:eastAsia="ＭＳ ゴシック" w:hAnsi="‚l‚r –¾’©" w:cs="‚l‚r –¾’©"/>
          <w:kern w:val="0"/>
          <w:szCs w:val="21"/>
        </w:rPr>
        <w:t xml:space="preserve">40 </w:t>
      </w:r>
      <w:r w:rsidR="008A231E" w:rsidRPr="00B071F8">
        <w:rPr>
          <w:rFonts w:ascii="ＭＳ 明朝" w:cs="ＭＳ 明朝" w:hint="eastAsia"/>
          <w:kern w:val="0"/>
          <w:szCs w:val="21"/>
        </w:rPr>
        <w:t>ページ以内）</w:t>
      </w:r>
    </w:p>
    <w:p w14:paraId="2061D516"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表紙には、「</w:t>
      </w:r>
      <w:r w:rsidR="00327892" w:rsidRPr="00B071F8">
        <w:rPr>
          <w:rFonts w:ascii="‚l‚r –¾’©" w:eastAsia="ＭＳ ゴシック" w:hAnsi="‚l‚r –¾’©" w:cs="‚l‚r –¾’©"/>
          <w:kern w:val="0"/>
          <w:szCs w:val="21"/>
        </w:rPr>
        <w:t>20</w:t>
      </w:r>
      <w:r w:rsidR="001B0E5B" w:rsidRPr="00B071F8">
        <w:rPr>
          <w:rFonts w:ascii="‚l‚r –¾’©" w:eastAsia="ＭＳ ゴシック" w:hAnsi="‚l‚r –¾’©" w:cs="‚l‚r –¾’©" w:hint="eastAsia"/>
          <w:kern w:val="0"/>
          <w:szCs w:val="21"/>
        </w:rPr>
        <w:t>21</w:t>
      </w:r>
      <w:r w:rsidR="008A231E" w:rsidRPr="00B071F8">
        <w:rPr>
          <w:rFonts w:ascii="ＭＳ 明朝" w:cs="ＭＳ 明朝" w:hint="eastAsia"/>
          <w:kern w:val="0"/>
          <w:szCs w:val="21"/>
        </w:rPr>
        <w:t>年度申請書」のタ</w:t>
      </w:r>
      <w:r w:rsidR="00571DDE" w:rsidRPr="00B071F8">
        <w:rPr>
          <w:rFonts w:ascii="ＭＳ 明朝" w:cs="ＭＳ 明朝" w:hint="eastAsia"/>
          <w:kern w:val="0"/>
          <w:szCs w:val="21"/>
        </w:rPr>
        <w:t>イトルおよび、事務局</w:t>
      </w:r>
      <w:r w:rsidR="008A231E" w:rsidRPr="00B071F8">
        <w:rPr>
          <w:rFonts w:ascii="ＭＳ 明朝" w:cs="ＭＳ 明朝" w:hint="eastAsia"/>
          <w:kern w:val="0"/>
          <w:szCs w:val="21"/>
        </w:rPr>
        <w:t>よりお伝えする「申請組織コード番号」のみ表示してください。</w:t>
      </w:r>
    </w:p>
    <w:p w14:paraId="643867BC" w14:textId="77777777" w:rsidR="008A231E" w:rsidRPr="00B071F8" w:rsidRDefault="006E6D0A" w:rsidP="008A231E">
      <w:pPr>
        <w:autoSpaceDE w:val="0"/>
        <w:autoSpaceDN w:val="0"/>
        <w:adjustRightInd w:val="0"/>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組織プロフィールとサブカテゴリー記述には、通しのページ番号を打ってください。</w:t>
      </w:r>
    </w:p>
    <w:p w14:paraId="62F080B8"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lastRenderedPageBreak/>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１ページは上下左右に</w:t>
      </w:r>
      <w:r w:rsidR="008A231E" w:rsidRPr="00B071F8">
        <w:rPr>
          <w:rFonts w:ascii="ＭＳ 明朝" w:cs="ＭＳ 明朝"/>
          <w:kern w:val="0"/>
          <w:szCs w:val="21"/>
        </w:rPr>
        <w:t xml:space="preserve">1.5 </w:t>
      </w:r>
      <w:r w:rsidR="008A231E" w:rsidRPr="00B071F8">
        <w:rPr>
          <w:rFonts w:ascii="ＭＳ 明朝" w:cs="ＭＳ 明朝" w:hint="eastAsia"/>
          <w:kern w:val="0"/>
          <w:szCs w:val="21"/>
        </w:rPr>
        <w:t>センチメートル以上の余白を空け、総行数を</w:t>
      </w:r>
      <w:r w:rsidR="008A231E" w:rsidRPr="00B071F8">
        <w:rPr>
          <w:rFonts w:ascii="ＭＳ 明朝" w:cs="ＭＳ 明朝"/>
          <w:kern w:val="0"/>
          <w:szCs w:val="21"/>
        </w:rPr>
        <w:t xml:space="preserve">50 </w:t>
      </w:r>
      <w:r w:rsidR="008A231E" w:rsidRPr="00B071F8">
        <w:rPr>
          <w:rFonts w:ascii="ＭＳ 明朝" w:cs="ＭＳ 明朝" w:hint="eastAsia"/>
          <w:kern w:val="0"/>
          <w:szCs w:val="21"/>
        </w:rPr>
        <w:t>行以内とします。</w:t>
      </w:r>
    </w:p>
    <w:p w14:paraId="3F87027D"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本文および図表イラスト内の文字の大きさは</w:t>
      </w:r>
      <w:r w:rsidR="008A231E" w:rsidRPr="00B071F8">
        <w:rPr>
          <w:rFonts w:ascii="ＭＳ 明朝" w:cs="ＭＳ 明朝"/>
          <w:kern w:val="0"/>
          <w:szCs w:val="21"/>
        </w:rPr>
        <w:t xml:space="preserve">11 </w:t>
      </w:r>
      <w:r w:rsidR="008A231E" w:rsidRPr="00B071F8">
        <w:rPr>
          <w:rFonts w:ascii="ＭＳ 明朝" w:cs="ＭＳ 明朝" w:hint="eastAsia"/>
          <w:kern w:val="0"/>
          <w:szCs w:val="21"/>
        </w:rPr>
        <w:t>ポイント、明朝体を標準とします。</w:t>
      </w:r>
    </w:p>
    <w:p w14:paraId="3977419D"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図表イラストの周囲は、</w:t>
      </w:r>
      <w:r w:rsidR="008A231E" w:rsidRPr="00B071F8">
        <w:rPr>
          <w:rFonts w:ascii="ＭＳ 明朝" w:cs="ＭＳ 明朝"/>
          <w:kern w:val="0"/>
          <w:szCs w:val="21"/>
        </w:rPr>
        <w:t xml:space="preserve">1 </w:t>
      </w:r>
      <w:r w:rsidR="008A231E" w:rsidRPr="00B071F8">
        <w:rPr>
          <w:rFonts w:ascii="ＭＳ 明朝" w:cs="ＭＳ 明朝" w:hint="eastAsia"/>
          <w:kern w:val="0"/>
          <w:szCs w:val="21"/>
        </w:rPr>
        <w:t>センチメートル程度あけてください。</w:t>
      </w:r>
    </w:p>
    <w:p w14:paraId="2F1CF376"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図表イラストには、必ずサブカテゴリーごと（</w:t>
      </w:r>
      <w:r w:rsidR="008A231E" w:rsidRPr="00B071F8">
        <w:rPr>
          <w:rFonts w:ascii="ＭＳ 明朝" w:cs="ＭＳ 明朝"/>
          <w:kern w:val="0"/>
          <w:szCs w:val="21"/>
        </w:rPr>
        <w:t>1.1</w:t>
      </w:r>
      <w:r w:rsidR="008A231E" w:rsidRPr="00B071F8">
        <w:rPr>
          <w:rFonts w:ascii="ＭＳ 明朝" w:cs="ＭＳ 明朝" w:hint="eastAsia"/>
          <w:kern w:val="0"/>
          <w:szCs w:val="21"/>
        </w:rPr>
        <w:t>～</w:t>
      </w:r>
      <w:r w:rsidR="008A231E" w:rsidRPr="00B071F8">
        <w:rPr>
          <w:rFonts w:ascii="ＭＳ 明朝" w:cs="ＭＳ 明朝"/>
          <w:kern w:val="0"/>
          <w:szCs w:val="21"/>
        </w:rPr>
        <w:t>8.1</w:t>
      </w:r>
      <w:r w:rsidR="008A231E" w:rsidRPr="00B071F8">
        <w:rPr>
          <w:rFonts w:ascii="ＭＳ 明朝" w:cs="ＭＳ 明朝" w:hint="eastAsia"/>
          <w:kern w:val="0"/>
          <w:szCs w:val="21"/>
        </w:rPr>
        <w:t>）の図表番号とタイトルを付けてください。（例</w:t>
      </w:r>
      <w:r w:rsidR="008A231E" w:rsidRPr="00B071F8">
        <w:rPr>
          <w:rFonts w:ascii="ＭＳ 明朝" w:cs="ＭＳ 明朝"/>
          <w:kern w:val="0"/>
          <w:szCs w:val="21"/>
        </w:rPr>
        <w:t xml:space="preserve">7.4-1 </w:t>
      </w:r>
      <w:r w:rsidR="008A231E" w:rsidRPr="00B071F8">
        <w:rPr>
          <w:rFonts w:ascii="ＭＳ 明朝" w:cs="ＭＳ 明朝" w:hint="eastAsia"/>
          <w:kern w:val="0"/>
          <w:szCs w:val="21"/>
        </w:rPr>
        <w:t>顧客満足度調査の推移）</w:t>
      </w:r>
    </w:p>
    <w:p w14:paraId="04B4BE07"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w:t>
      </w:r>
      <w:r w:rsidRPr="00B071F8">
        <w:rPr>
          <w:rFonts w:ascii="ＭＳ 明朝" w:cs="ＭＳ 明朝" w:hint="eastAsia"/>
          <w:kern w:val="0"/>
          <w:szCs w:val="21"/>
        </w:rPr>
        <w:t xml:space="preserve">　</w:t>
      </w:r>
      <w:r w:rsidR="008A231E" w:rsidRPr="00B071F8">
        <w:rPr>
          <w:rFonts w:ascii="ＭＳ 明朝" w:cs="ＭＳ 明朝" w:hint="eastAsia"/>
          <w:kern w:val="0"/>
          <w:szCs w:val="21"/>
        </w:rPr>
        <w:t>各ページのヘッダー・フッターなどに申請組織名や申請組織のロゴマークは表示しないでください。</w:t>
      </w:r>
    </w:p>
    <w:p w14:paraId="24EAC2F3" w14:textId="77777777" w:rsidR="00A83566" w:rsidRPr="00B071F8" w:rsidRDefault="00A83566" w:rsidP="008A231E">
      <w:pPr>
        <w:rPr>
          <w:rFonts w:ascii="ＭＳ ゴシック" w:eastAsia="ＭＳ ゴシック" w:cs="ＭＳ ゴシック"/>
          <w:kern w:val="0"/>
          <w:sz w:val="20"/>
          <w:szCs w:val="20"/>
        </w:rPr>
      </w:pPr>
    </w:p>
    <w:p w14:paraId="5D45A4CA" w14:textId="77777777" w:rsidR="008A231E" w:rsidRPr="00B071F8" w:rsidRDefault="008A231E" w:rsidP="008A231E">
      <w:pPr>
        <w:rPr>
          <w:rFonts w:ascii="ＭＳ ゴシック" w:eastAsia="ＭＳ ゴシック" w:cs="ＭＳ ゴシック"/>
          <w:kern w:val="0"/>
          <w:sz w:val="20"/>
          <w:szCs w:val="20"/>
        </w:rPr>
      </w:pPr>
    </w:p>
    <w:p w14:paraId="53CFC248" w14:textId="77777777" w:rsidR="00410241" w:rsidRPr="00B071F8" w:rsidRDefault="006E6D0A" w:rsidP="006E6D0A">
      <w:pPr>
        <w:rPr>
          <w:rFonts w:ascii="HG創英角ｺﾞｼｯｸUB" w:eastAsia="HG創英角ｺﾞｼｯｸUB" w:hAnsi="HG創英角ｺﾞｼｯｸUB"/>
          <w:sz w:val="24"/>
        </w:rPr>
      </w:pPr>
      <w:r w:rsidRPr="00B071F8">
        <w:rPr>
          <w:rFonts w:ascii="‚l‚r ƒSƒVƒbƒN" w:hAnsi="‚l‚r ƒSƒVƒbƒN" w:cs="‚l‚r ƒSƒVƒbƒN"/>
          <w:b/>
          <w:kern w:val="0"/>
          <w:szCs w:val="21"/>
        </w:rPr>
        <w:br w:type="page"/>
      </w:r>
      <w:r w:rsidR="006458AD" w:rsidRPr="00B071F8">
        <w:rPr>
          <w:rFonts w:ascii="HG創英角ｺﾞｼｯｸUB" w:eastAsia="HG創英角ｺﾞｼｯｸUB" w:hAnsi="HG創英角ｺﾞｼｯｸUB" w:hint="eastAsia"/>
          <w:sz w:val="24"/>
        </w:rPr>
        <w:lastRenderedPageBreak/>
        <w:t>２０</w:t>
      </w:r>
      <w:r w:rsidR="001B0E5B" w:rsidRPr="00B071F8">
        <w:rPr>
          <w:rFonts w:ascii="HG創英角ｺﾞｼｯｸUB" w:eastAsia="HG創英角ｺﾞｼｯｸUB" w:hAnsi="HG創英角ｺﾞｼｯｸUB" w:hint="eastAsia"/>
          <w:sz w:val="24"/>
        </w:rPr>
        <w:t>２１</w:t>
      </w:r>
      <w:r w:rsidR="008A231E" w:rsidRPr="00B071F8">
        <w:rPr>
          <w:rFonts w:ascii="HG創英角ｺﾞｼｯｸUB" w:eastAsia="HG創英角ｺﾞｼｯｸUB" w:hAnsi="HG創英角ｺﾞｼｯｸUB" w:hint="eastAsia"/>
          <w:sz w:val="24"/>
        </w:rPr>
        <w:t>年度アセスメント基準書</w:t>
      </w:r>
      <w:r w:rsidR="008A231E" w:rsidRPr="00B071F8">
        <w:rPr>
          <w:rFonts w:ascii="HG創英角ｺﾞｼｯｸUB" w:eastAsia="HG創英角ｺﾞｼｯｸUB" w:hAnsi="HG創英角ｺﾞｼｯｸUB"/>
          <w:sz w:val="24"/>
        </w:rPr>
        <w:t xml:space="preserve"> </w:t>
      </w:r>
      <w:r w:rsidR="008A231E" w:rsidRPr="00B071F8">
        <w:rPr>
          <w:rFonts w:ascii="HG創英角ｺﾞｼｯｸUB" w:eastAsia="HG創英角ｺﾞｼｯｸUB" w:hAnsi="HG創英角ｺﾞｼｯｸUB" w:hint="eastAsia"/>
          <w:sz w:val="24"/>
        </w:rPr>
        <w:t>組織プロフィールとカテゴリーの構成</w:t>
      </w:r>
    </w:p>
    <w:p w14:paraId="645D2962" w14:textId="77777777" w:rsidR="008A231E" w:rsidRPr="00B071F8" w:rsidRDefault="000D3C99" w:rsidP="006E6D0A">
      <w:pPr>
        <w:rPr>
          <w:rFonts w:ascii="HG創英角ｺﾞｼｯｸUB" w:eastAsia="HG創英角ｺﾞｼｯｸUB" w:hAnsi="HG創英角ｺﾞｼｯｸUB"/>
          <w:sz w:val="24"/>
        </w:rPr>
      </w:pPr>
      <w:r w:rsidRPr="00B071F8">
        <w:rPr>
          <w:rFonts w:ascii="‚l‚r –¾’©" w:hAnsi="‚l‚r –¾’©" w:cs="‚l‚r –¾’©"/>
          <w:noProof/>
          <w:kern w:val="0"/>
          <w:szCs w:val="21"/>
        </w:rPr>
        <mc:AlternateContent>
          <mc:Choice Requires="wps">
            <w:drawing>
              <wp:anchor distT="0" distB="0" distL="114300" distR="114300" simplePos="0" relativeHeight="251647488" behindDoc="0" locked="0" layoutInCell="1" allowOverlap="1" wp14:anchorId="2F993442" wp14:editId="2376989A">
                <wp:simplePos x="0" y="0"/>
                <wp:positionH relativeFrom="column">
                  <wp:posOffset>24765</wp:posOffset>
                </wp:positionH>
                <wp:positionV relativeFrom="paragraph">
                  <wp:posOffset>2044700</wp:posOffset>
                </wp:positionV>
                <wp:extent cx="3733800"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338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C3AF5D" id="AutoShape 4" o:spid="_x0000_s1026" type="#_x0000_t32" style="position:absolute;left:0;text-align:left;margin-left:1.95pt;margin-top:161pt;width:29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">
                <o:lock v:ext="edit" shapetype="f"/>
              </v:shape>
            </w:pict>
          </mc:Fallback>
        </mc:AlternateContent>
      </w:r>
      <w:r w:rsidRPr="00B071F8">
        <w:rPr>
          <w:rFonts w:ascii="‚l‚r –¾’©" w:hAnsi="‚l‚r –¾’©" w:cs="‚l‚r –¾’©"/>
          <w:noProof/>
          <w:kern w:val="0"/>
          <w:szCs w:val="21"/>
        </w:rPr>
        <mc:AlternateContent>
          <mc:Choice Requires="wps">
            <w:drawing>
              <wp:anchor distT="0" distB="0" distL="114300" distR="114300" simplePos="0" relativeHeight="251646464" behindDoc="0" locked="0" layoutInCell="1" allowOverlap="1" wp14:anchorId="17C91082" wp14:editId="178B066C">
                <wp:simplePos x="0" y="0"/>
                <wp:positionH relativeFrom="column">
                  <wp:posOffset>15240</wp:posOffset>
                </wp:positionH>
                <wp:positionV relativeFrom="paragraph">
                  <wp:posOffset>73025</wp:posOffset>
                </wp:positionV>
                <wp:extent cx="3733800" cy="790575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3800" cy="790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1A9534" w14:textId="77777777" w:rsidR="00EA517D" w:rsidRPr="00CD3B77" w:rsidRDefault="00EA517D" w:rsidP="00410241">
                            <w:pPr>
                              <w:autoSpaceDE w:val="0"/>
                              <w:autoSpaceDN w:val="0"/>
                              <w:adjustRightInd w:val="0"/>
                              <w:jc w:val="left"/>
                              <w:rPr>
                                <w:rFonts w:ascii="ＭＳ ゴシック" w:eastAsia="ＭＳ ゴシック" w:hAnsi="‚l‚r ƒSƒVƒbƒN" w:cs="ＭＳ ゴシック"/>
                                <w:b/>
                                <w:kern w:val="0"/>
                                <w:szCs w:val="21"/>
                              </w:rPr>
                            </w:pPr>
                            <w:r w:rsidRPr="00CD3B77">
                              <w:rPr>
                                <w:rFonts w:ascii="ＭＳ ゴシック" w:eastAsia="ＭＳ ゴシック" w:hAnsi="‚l‚r ƒSƒVƒbƒN" w:cs="ＭＳ ゴシック" w:hint="eastAsia"/>
                                <w:b/>
                                <w:kern w:val="0"/>
                                <w:szCs w:val="21"/>
                              </w:rPr>
                              <w:t>＜組織プロフィール＞</w:t>
                            </w:r>
                          </w:p>
                          <w:p w14:paraId="13DAA2E4"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1. </w:t>
                            </w:r>
                            <w:r>
                              <w:rPr>
                                <w:rFonts w:ascii="ＭＳ 明朝" w:hAnsi="‚l‚r ƒSƒVƒbƒN" w:cs="ＭＳ 明朝" w:hint="eastAsia"/>
                                <w:kern w:val="0"/>
                                <w:szCs w:val="21"/>
                              </w:rPr>
                              <w:t>理想的な姿</w:t>
                            </w:r>
                          </w:p>
                          <w:p w14:paraId="45A7C4BE"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2. </w:t>
                            </w:r>
                            <w:r>
                              <w:rPr>
                                <w:rFonts w:ascii="ＭＳ 明朝" w:hAnsi="‚l‚r ƒSƒVƒbƒN" w:cs="ＭＳ 明朝" w:hint="eastAsia"/>
                                <w:kern w:val="0"/>
                                <w:szCs w:val="21"/>
                              </w:rPr>
                              <w:t>現状認識と環境変化</w:t>
                            </w:r>
                          </w:p>
                          <w:p w14:paraId="5033848A"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(1) </w:t>
                            </w:r>
                            <w:r>
                              <w:rPr>
                                <w:rFonts w:ascii="ＭＳ 明朝" w:hAnsi="‚l‚r ƒSƒVƒbƒN" w:cs="ＭＳ 明朝" w:hint="eastAsia"/>
                                <w:kern w:val="0"/>
                                <w:szCs w:val="21"/>
                              </w:rPr>
                              <w:t>商品・サービス</w:t>
                            </w:r>
                          </w:p>
                          <w:p w14:paraId="637081F7"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(2) </w:t>
                            </w:r>
                            <w:r>
                              <w:rPr>
                                <w:rFonts w:ascii="ＭＳ 明朝" w:hAnsi="‚l‚r ƒSƒVƒbƒN" w:cs="ＭＳ 明朝" w:hint="eastAsia"/>
                                <w:kern w:val="0"/>
                                <w:szCs w:val="21"/>
                              </w:rPr>
                              <w:t>顧客・市場</w:t>
                            </w:r>
                          </w:p>
                          <w:p w14:paraId="6E36C6C8"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(3) </w:t>
                            </w:r>
                            <w:r>
                              <w:rPr>
                                <w:rFonts w:ascii="ＭＳ 明朝" w:hAnsi="‚l‚r ƒSƒVƒbƒN" w:cs="ＭＳ 明朝" w:hint="eastAsia"/>
                                <w:kern w:val="0"/>
                                <w:szCs w:val="21"/>
                              </w:rPr>
                              <w:t>競争関係</w:t>
                            </w:r>
                          </w:p>
                          <w:p w14:paraId="4674CFA1"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(4) </w:t>
                            </w:r>
                            <w:r>
                              <w:rPr>
                                <w:rFonts w:ascii="ＭＳ 明朝" w:hAnsi="‚l‚r ƒSƒVƒbƒN" w:cs="ＭＳ 明朝" w:hint="eastAsia"/>
                                <w:kern w:val="0"/>
                                <w:szCs w:val="21"/>
                              </w:rPr>
                              <w:t>経営資源</w:t>
                            </w:r>
                          </w:p>
                          <w:p w14:paraId="0A4E3FC3"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3. </w:t>
                            </w:r>
                            <w:r>
                              <w:rPr>
                                <w:rFonts w:ascii="ＭＳ 明朝" w:hAnsi="‚l‚r ƒSƒVƒbƒN" w:cs="ＭＳ 明朝" w:hint="eastAsia"/>
                                <w:kern w:val="0"/>
                                <w:szCs w:val="21"/>
                              </w:rPr>
                              <w:t>変革のための戦略課題</w:t>
                            </w:r>
                          </w:p>
                          <w:p w14:paraId="76F0E15F" w14:textId="77777777" w:rsidR="00EA517D" w:rsidRDefault="00EA517D" w:rsidP="00410241">
                            <w:pPr>
                              <w:autoSpaceDE w:val="0"/>
                              <w:autoSpaceDN w:val="0"/>
                              <w:adjustRightInd w:val="0"/>
                              <w:jc w:val="left"/>
                              <w:rPr>
                                <w:rFonts w:ascii="ＭＳ 明朝" w:hAnsi="‚l‚r ƒSƒVƒbƒN" w:cs="ＭＳ 明朝"/>
                                <w:kern w:val="0"/>
                                <w:szCs w:val="21"/>
                              </w:rPr>
                            </w:pPr>
                          </w:p>
                          <w:p w14:paraId="1202E8EF" w14:textId="77777777" w:rsidR="00EA517D" w:rsidRPr="00CD3B77" w:rsidRDefault="00EA517D" w:rsidP="00410241">
                            <w:pPr>
                              <w:autoSpaceDE w:val="0"/>
                              <w:autoSpaceDN w:val="0"/>
                              <w:adjustRightInd w:val="0"/>
                              <w:jc w:val="left"/>
                              <w:rPr>
                                <w:rFonts w:ascii="ＭＳ ゴシック" w:eastAsia="ＭＳ ゴシック" w:hAnsi="‚l‚r ƒSƒVƒbƒN" w:cs="ＭＳ ゴシック"/>
                                <w:b/>
                                <w:kern w:val="0"/>
                                <w:szCs w:val="21"/>
                              </w:rPr>
                            </w:pPr>
                            <w:r w:rsidRPr="00CD3B77">
                              <w:rPr>
                                <w:rFonts w:ascii="ＭＳ ゴシック" w:eastAsia="ＭＳ ゴシック" w:hAnsi="‚l‚r ƒSƒVƒbƒN" w:cs="ＭＳ ゴシック" w:hint="eastAsia"/>
                                <w:b/>
                                <w:kern w:val="0"/>
                                <w:szCs w:val="21"/>
                              </w:rPr>
                              <w:t>＜カテゴリー・サブカテゴリー＞</w:t>
                            </w:r>
                          </w:p>
                          <w:p w14:paraId="14AED033"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1. </w:t>
                            </w:r>
                            <w:r>
                              <w:rPr>
                                <w:rFonts w:ascii="ＭＳ 明朝" w:hAnsi="‚l‚r ƒSƒVƒbƒN" w:cs="ＭＳ 明朝" w:hint="eastAsia"/>
                                <w:kern w:val="0"/>
                                <w:szCs w:val="21"/>
                              </w:rPr>
                              <w:t>リーダーシップ</w:t>
                            </w:r>
                            <w:r>
                              <w:rPr>
                                <w:rFonts w:ascii="ＭＳ 明朝" w:hAnsi="‚l‚r ƒSƒVƒbƒN" w:cs="ＭＳ 明朝"/>
                                <w:kern w:val="0"/>
                                <w:szCs w:val="21"/>
                              </w:rPr>
                              <w:t xml:space="preserve"> </w:t>
                            </w:r>
                            <w:r>
                              <w:rPr>
                                <w:rFonts w:ascii="‚l‚r –¾’©" w:hAnsi="‚l‚r –¾’©" w:cs="‚l‚r –¾’©"/>
                                <w:kern w:val="0"/>
                                <w:szCs w:val="21"/>
                              </w:rPr>
                              <w:t>(100)</w:t>
                            </w:r>
                          </w:p>
                          <w:p w14:paraId="1175F0EC"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1.1 </w:t>
                            </w:r>
                            <w:r>
                              <w:rPr>
                                <w:rFonts w:ascii="ＭＳ 明朝" w:hAnsi="‚l‚r ƒSƒVƒbƒN" w:cs="ＭＳ 明朝" w:hint="eastAsia"/>
                                <w:kern w:val="0"/>
                                <w:szCs w:val="21"/>
                              </w:rPr>
                              <w:t>リーダーシップ・プロセス</w:t>
                            </w:r>
                            <w:r>
                              <w:rPr>
                                <w:rFonts w:ascii="ＭＳ 明朝" w:hAnsi="‚l‚r ƒSƒVƒbƒN" w:cs="ＭＳ 明朝"/>
                                <w:kern w:val="0"/>
                                <w:szCs w:val="21"/>
                              </w:rPr>
                              <w:t xml:space="preserve"> </w:t>
                            </w:r>
                            <w:r>
                              <w:rPr>
                                <w:rFonts w:ascii="‚l‚r –¾’©" w:hAnsi="‚l‚r –¾’©" w:cs="‚l‚r –¾’©"/>
                                <w:kern w:val="0"/>
                                <w:szCs w:val="21"/>
                              </w:rPr>
                              <w:t>(100)</w:t>
                            </w:r>
                          </w:p>
                          <w:p w14:paraId="74A850A4"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2. </w:t>
                            </w:r>
                            <w:r>
                              <w:rPr>
                                <w:rFonts w:ascii="ＭＳ 明朝" w:hAnsi="‚l‚r ƒSƒVƒbƒN" w:cs="ＭＳ 明朝" w:hint="eastAsia"/>
                                <w:kern w:val="0"/>
                                <w:szCs w:val="21"/>
                              </w:rPr>
                              <w:t>社会的責任</w:t>
                            </w:r>
                            <w:r>
                              <w:rPr>
                                <w:rFonts w:ascii="ＭＳ 明朝" w:hAnsi="‚l‚r ƒSƒVƒbƒN" w:cs="ＭＳ 明朝"/>
                                <w:kern w:val="0"/>
                                <w:szCs w:val="21"/>
                              </w:rPr>
                              <w:t xml:space="preserve"> </w:t>
                            </w:r>
                            <w:r>
                              <w:rPr>
                                <w:rFonts w:ascii="‚l‚r –¾’©" w:hAnsi="‚l‚r –¾’©" w:cs="‚l‚r –¾’©"/>
                                <w:kern w:val="0"/>
                                <w:szCs w:val="21"/>
                              </w:rPr>
                              <w:t>(50)</w:t>
                            </w:r>
                          </w:p>
                          <w:p w14:paraId="782AABA5"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2.1 </w:t>
                            </w:r>
                            <w:r>
                              <w:rPr>
                                <w:rFonts w:ascii="ＭＳ 明朝" w:hAnsi="‚l‚r ƒSƒVƒbƒN" w:cs="ＭＳ 明朝" w:hint="eastAsia"/>
                                <w:kern w:val="0"/>
                                <w:szCs w:val="21"/>
                              </w:rPr>
                              <w:t>社会的責任に関する取り組み</w:t>
                            </w:r>
                            <w:r>
                              <w:rPr>
                                <w:rFonts w:ascii="ＭＳ 明朝" w:hAnsi="‚l‚r ƒSƒVƒbƒN" w:cs="ＭＳ 明朝"/>
                                <w:kern w:val="0"/>
                                <w:szCs w:val="21"/>
                              </w:rPr>
                              <w:t xml:space="preserve"> </w:t>
                            </w:r>
                            <w:r>
                              <w:rPr>
                                <w:rFonts w:ascii="‚l‚r –¾’©" w:hAnsi="‚l‚r –¾’©" w:cs="‚l‚r –¾’©"/>
                                <w:kern w:val="0"/>
                                <w:szCs w:val="21"/>
                              </w:rPr>
                              <w:t>(50)</w:t>
                            </w:r>
                          </w:p>
                          <w:p w14:paraId="1807D3C0"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3. </w:t>
                            </w:r>
                            <w:r>
                              <w:rPr>
                                <w:rFonts w:ascii="ＭＳ 明朝" w:hAnsi="‚l‚r ƒSƒVƒbƒN" w:cs="ＭＳ 明朝" w:hint="eastAsia"/>
                                <w:kern w:val="0"/>
                                <w:szCs w:val="21"/>
                              </w:rPr>
                              <w:t>戦略計画</w:t>
                            </w:r>
                            <w:r>
                              <w:rPr>
                                <w:rFonts w:ascii="ＭＳ 明朝" w:hAnsi="‚l‚r ƒSƒVƒbƒN" w:cs="ＭＳ 明朝"/>
                                <w:kern w:val="0"/>
                                <w:szCs w:val="21"/>
                              </w:rPr>
                              <w:t xml:space="preserve"> </w:t>
                            </w:r>
                            <w:r>
                              <w:rPr>
                                <w:rFonts w:ascii="‚l‚r –¾’©" w:hAnsi="‚l‚r –¾’©" w:cs="‚l‚r –¾’©"/>
                                <w:kern w:val="0"/>
                                <w:szCs w:val="21"/>
                              </w:rPr>
                              <w:t>(50)</w:t>
                            </w:r>
                          </w:p>
                          <w:p w14:paraId="7F533B7F"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3.1 </w:t>
                            </w:r>
                            <w:r>
                              <w:rPr>
                                <w:rFonts w:ascii="ＭＳ 明朝" w:hAnsi="‚l‚r ƒSƒVƒbƒN" w:cs="ＭＳ 明朝" w:hint="eastAsia"/>
                                <w:kern w:val="0"/>
                                <w:szCs w:val="21"/>
                              </w:rPr>
                              <w:t>戦略の策定プロセス</w:t>
                            </w:r>
                            <w:r>
                              <w:rPr>
                                <w:rFonts w:ascii="ＭＳ 明朝" w:hAnsi="‚l‚r ƒSƒVƒbƒN" w:cs="ＭＳ 明朝"/>
                                <w:kern w:val="0"/>
                                <w:szCs w:val="21"/>
                              </w:rPr>
                              <w:t xml:space="preserve"> </w:t>
                            </w:r>
                            <w:r>
                              <w:rPr>
                                <w:rFonts w:ascii="‚l‚r –¾’©" w:hAnsi="‚l‚r –¾’©" w:cs="‚l‚r –¾’©"/>
                                <w:kern w:val="0"/>
                                <w:szCs w:val="21"/>
                              </w:rPr>
                              <w:t>(30)</w:t>
                            </w:r>
                          </w:p>
                          <w:p w14:paraId="371E73AB"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3.2 </w:t>
                            </w:r>
                            <w:r>
                              <w:rPr>
                                <w:rFonts w:ascii="ＭＳ 明朝" w:hAnsi="‚l‚r ƒSƒVƒbƒN" w:cs="ＭＳ 明朝" w:hint="eastAsia"/>
                                <w:kern w:val="0"/>
                                <w:szCs w:val="21"/>
                              </w:rPr>
                              <w:t>戦略の展開プロセス</w:t>
                            </w:r>
                            <w:r>
                              <w:rPr>
                                <w:rFonts w:ascii="ＭＳ 明朝" w:hAnsi="‚l‚r ƒSƒVƒbƒN" w:cs="ＭＳ 明朝"/>
                                <w:kern w:val="0"/>
                                <w:szCs w:val="21"/>
                              </w:rPr>
                              <w:t xml:space="preserve"> </w:t>
                            </w:r>
                            <w:r>
                              <w:rPr>
                                <w:rFonts w:ascii="‚l‚r –¾’©" w:hAnsi="‚l‚r –¾’©" w:cs="‚l‚r –¾’©"/>
                                <w:kern w:val="0"/>
                                <w:szCs w:val="21"/>
                              </w:rPr>
                              <w:t>(20)</w:t>
                            </w:r>
                          </w:p>
                          <w:p w14:paraId="26483CC4"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4. </w:t>
                            </w:r>
                            <w:r>
                              <w:rPr>
                                <w:rFonts w:ascii="ＭＳ 明朝" w:hAnsi="‚l‚r ƒSƒVƒbƒN" w:cs="ＭＳ 明朝" w:hint="eastAsia"/>
                                <w:kern w:val="0"/>
                                <w:szCs w:val="21"/>
                              </w:rPr>
                              <w:t>組織能力</w:t>
                            </w:r>
                            <w:r>
                              <w:rPr>
                                <w:rFonts w:ascii="ＭＳ 明朝" w:hAnsi="‚l‚r ƒSƒVƒbƒN" w:cs="ＭＳ 明朝"/>
                                <w:kern w:val="0"/>
                                <w:szCs w:val="21"/>
                              </w:rPr>
                              <w:t xml:space="preserve"> </w:t>
                            </w:r>
                            <w:r>
                              <w:rPr>
                                <w:rFonts w:ascii="‚l‚r –¾’©" w:hAnsi="‚l‚r –¾’©" w:cs="‚l‚r –¾’©"/>
                                <w:kern w:val="0"/>
                                <w:szCs w:val="21"/>
                              </w:rPr>
                              <w:t>(100)</w:t>
                            </w:r>
                          </w:p>
                          <w:p w14:paraId="3C4FF648"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4.1 </w:t>
                            </w:r>
                            <w:r>
                              <w:rPr>
                                <w:rFonts w:ascii="ＭＳ 明朝" w:hAnsi="‚l‚r ƒSƒVƒbƒN" w:cs="ＭＳ 明朝" w:hint="eastAsia"/>
                                <w:kern w:val="0"/>
                                <w:szCs w:val="21"/>
                              </w:rPr>
                              <w:t>組織の能力向上</w:t>
                            </w:r>
                            <w:r>
                              <w:rPr>
                                <w:rFonts w:ascii="ＭＳ 明朝" w:hAnsi="‚l‚r ƒSƒVƒbƒN" w:cs="ＭＳ 明朝"/>
                                <w:kern w:val="0"/>
                                <w:szCs w:val="21"/>
                              </w:rPr>
                              <w:t xml:space="preserve"> </w:t>
                            </w:r>
                            <w:r>
                              <w:rPr>
                                <w:rFonts w:ascii="‚l‚r –¾’©" w:hAnsi="‚l‚r –¾’©" w:cs="‚l‚r –¾’©"/>
                                <w:kern w:val="0"/>
                                <w:szCs w:val="21"/>
                              </w:rPr>
                              <w:t>(60)</w:t>
                            </w:r>
                          </w:p>
                          <w:p w14:paraId="62A80225"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4.2 </w:t>
                            </w:r>
                            <w:r>
                              <w:rPr>
                                <w:rFonts w:ascii="ＭＳ 明朝" w:hAnsi="‚l‚r ƒSƒVƒbƒN" w:cs="ＭＳ 明朝" w:hint="eastAsia"/>
                                <w:kern w:val="0"/>
                                <w:szCs w:val="21"/>
                              </w:rPr>
                              <w:t>個人の能力向上</w:t>
                            </w:r>
                            <w:r>
                              <w:rPr>
                                <w:rFonts w:ascii="ＭＳ 明朝" w:hAnsi="‚l‚r ƒSƒVƒbƒN" w:cs="ＭＳ 明朝"/>
                                <w:kern w:val="0"/>
                                <w:szCs w:val="21"/>
                              </w:rPr>
                              <w:t xml:space="preserve"> </w:t>
                            </w:r>
                            <w:r>
                              <w:rPr>
                                <w:rFonts w:ascii="‚l‚r –¾’©" w:hAnsi="‚l‚r –¾’©" w:cs="‚l‚r –¾’©"/>
                                <w:kern w:val="0"/>
                                <w:szCs w:val="21"/>
                              </w:rPr>
                              <w:t>(40)</w:t>
                            </w:r>
                          </w:p>
                          <w:p w14:paraId="6267250C"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5. </w:t>
                            </w:r>
                            <w:r>
                              <w:rPr>
                                <w:rFonts w:ascii="ＭＳ 明朝" w:hAnsi="‚l‚r ƒSƒVƒbƒN" w:cs="ＭＳ 明朝" w:hint="eastAsia"/>
                                <w:kern w:val="0"/>
                                <w:szCs w:val="21"/>
                              </w:rPr>
                              <w:t>顧客・市場の理解</w:t>
                            </w:r>
                            <w:r>
                              <w:rPr>
                                <w:rFonts w:ascii="ＭＳ 明朝" w:hAnsi="‚l‚r ƒSƒVƒbƒN" w:cs="ＭＳ 明朝"/>
                                <w:kern w:val="0"/>
                                <w:szCs w:val="21"/>
                              </w:rPr>
                              <w:t xml:space="preserve"> </w:t>
                            </w:r>
                            <w:r>
                              <w:rPr>
                                <w:rFonts w:ascii="‚l‚r –¾’©" w:hAnsi="‚l‚r –¾’©" w:cs="‚l‚r –¾’©"/>
                                <w:kern w:val="0"/>
                                <w:szCs w:val="21"/>
                              </w:rPr>
                              <w:t>(100)</w:t>
                            </w:r>
                          </w:p>
                          <w:p w14:paraId="2A0534DF"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5.1 </w:t>
                            </w:r>
                            <w:r>
                              <w:rPr>
                                <w:rFonts w:ascii="ＭＳ 明朝" w:hAnsi="‚l‚r ƒSƒVƒbƒN" w:cs="ＭＳ 明朝" w:hint="eastAsia"/>
                                <w:kern w:val="0"/>
                                <w:szCs w:val="21"/>
                              </w:rPr>
                              <w:t>顧客・市場理解のプロセス</w:t>
                            </w:r>
                            <w:r>
                              <w:rPr>
                                <w:rFonts w:ascii="ＭＳ 明朝" w:hAnsi="‚l‚r ƒSƒVƒbƒN" w:cs="ＭＳ 明朝"/>
                                <w:kern w:val="0"/>
                                <w:szCs w:val="21"/>
                              </w:rPr>
                              <w:t xml:space="preserve"> </w:t>
                            </w:r>
                            <w:r>
                              <w:rPr>
                                <w:rFonts w:ascii="‚l‚r –¾’©" w:hAnsi="‚l‚r –¾’©" w:cs="‚l‚r –¾’©"/>
                                <w:kern w:val="0"/>
                                <w:szCs w:val="21"/>
                              </w:rPr>
                              <w:t>(50)</w:t>
                            </w:r>
                          </w:p>
                          <w:p w14:paraId="24CA1DFD"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5.3 </w:t>
                            </w:r>
                            <w:r>
                              <w:rPr>
                                <w:rFonts w:ascii="ＭＳ 明朝" w:hAnsi="‚l‚r ƒSƒVƒbƒN" w:cs="ＭＳ 明朝" w:hint="eastAsia"/>
                                <w:kern w:val="0"/>
                                <w:szCs w:val="21"/>
                              </w:rPr>
                              <w:t>顧客の声への対応</w:t>
                            </w:r>
                            <w:r>
                              <w:rPr>
                                <w:rFonts w:ascii="ＭＳ 明朝" w:hAnsi="‚l‚r ƒSƒVƒbƒN" w:cs="ＭＳ 明朝"/>
                                <w:kern w:val="0"/>
                                <w:szCs w:val="21"/>
                              </w:rPr>
                              <w:t xml:space="preserve"> </w:t>
                            </w:r>
                            <w:r>
                              <w:rPr>
                                <w:rFonts w:ascii="‚l‚r –¾’©" w:hAnsi="‚l‚r –¾’©" w:cs="‚l‚r –¾’©"/>
                                <w:kern w:val="0"/>
                                <w:szCs w:val="21"/>
                              </w:rPr>
                              <w:t>(50)</w:t>
                            </w:r>
                          </w:p>
                          <w:p w14:paraId="78ED379E"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6. </w:t>
                            </w:r>
                            <w:r>
                              <w:rPr>
                                <w:rFonts w:ascii="ＭＳ 明朝" w:hAnsi="‚l‚r ƒSƒVƒbƒN" w:cs="ＭＳ 明朝" w:hint="eastAsia"/>
                                <w:kern w:val="0"/>
                                <w:szCs w:val="21"/>
                              </w:rPr>
                              <w:t>価値創造プロセス</w:t>
                            </w:r>
                            <w:r>
                              <w:rPr>
                                <w:rFonts w:ascii="ＭＳ 明朝" w:hAnsi="‚l‚r ƒSƒVƒbƒN" w:cs="ＭＳ 明朝"/>
                                <w:kern w:val="0"/>
                                <w:szCs w:val="21"/>
                              </w:rPr>
                              <w:t xml:space="preserve"> </w:t>
                            </w:r>
                            <w:r>
                              <w:rPr>
                                <w:rFonts w:ascii="‚l‚r –¾’©" w:hAnsi="‚l‚r –¾’©" w:cs="‚l‚r –¾’©"/>
                                <w:kern w:val="0"/>
                                <w:szCs w:val="21"/>
                              </w:rPr>
                              <w:t>(100)</w:t>
                            </w:r>
                          </w:p>
                          <w:p w14:paraId="3F7B97E4"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6.1 </w:t>
                            </w:r>
                            <w:r>
                              <w:rPr>
                                <w:rFonts w:ascii="ＭＳ 明朝" w:hAnsi="‚l‚r ƒSƒVƒbƒN" w:cs="ＭＳ 明朝" w:hint="eastAsia"/>
                                <w:kern w:val="0"/>
                                <w:szCs w:val="21"/>
                              </w:rPr>
                              <w:t>主要な価値創造プロセス</w:t>
                            </w:r>
                            <w:r>
                              <w:rPr>
                                <w:rFonts w:ascii="ＭＳ 明朝" w:hAnsi="‚l‚r ƒSƒVƒbƒN" w:cs="ＭＳ 明朝"/>
                                <w:kern w:val="0"/>
                                <w:szCs w:val="21"/>
                              </w:rPr>
                              <w:t xml:space="preserve"> </w:t>
                            </w:r>
                            <w:r>
                              <w:rPr>
                                <w:rFonts w:ascii="‚l‚r –¾’©" w:hAnsi="‚l‚r –¾’©" w:cs="‚l‚r –¾’©"/>
                                <w:kern w:val="0"/>
                                <w:szCs w:val="21"/>
                              </w:rPr>
                              <w:t>(70)</w:t>
                            </w:r>
                          </w:p>
                          <w:p w14:paraId="037EEA76"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6.2 </w:t>
                            </w:r>
                            <w:r>
                              <w:rPr>
                                <w:rFonts w:ascii="ＭＳ 明朝" w:hAnsi="‚l‚r ƒSƒVƒbƒN" w:cs="ＭＳ 明朝" w:hint="eastAsia"/>
                                <w:kern w:val="0"/>
                                <w:szCs w:val="21"/>
                              </w:rPr>
                              <w:t>支援プロセス</w:t>
                            </w:r>
                            <w:r>
                              <w:rPr>
                                <w:rFonts w:ascii="ＭＳ 明朝" w:hAnsi="‚l‚r ƒSƒVƒbƒN" w:cs="ＭＳ 明朝"/>
                                <w:kern w:val="0"/>
                                <w:szCs w:val="21"/>
                              </w:rPr>
                              <w:t xml:space="preserve"> </w:t>
                            </w:r>
                            <w:r>
                              <w:rPr>
                                <w:rFonts w:ascii="‚l‚r –¾’©" w:hAnsi="‚l‚r –¾’©" w:cs="‚l‚r –¾’©"/>
                                <w:kern w:val="0"/>
                                <w:szCs w:val="21"/>
                              </w:rPr>
                              <w:t>(30)</w:t>
                            </w:r>
                          </w:p>
                          <w:p w14:paraId="36F5622C"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7. </w:t>
                            </w:r>
                            <w:r>
                              <w:rPr>
                                <w:rFonts w:ascii="ＭＳ 明朝" w:hAnsi="‚l‚r ƒSƒVƒbƒN" w:cs="ＭＳ 明朝" w:hint="eastAsia"/>
                                <w:kern w:val="0"/>
                                <w:szCs w:val="21"/>
                              </w:rPr>
                              <w:t>活動結果</w:t>
                            </w:r>
                            <w:r>
                              <w:rPr>
                                <w:rFonts w:ascii="ＭＳ 明朝" w:hAnsi="‚l‚r ƒSƒVƒbƒN" w:cs="ＭＳ 明朝"/>
                                <w:kern w:val="0"/>
                                <w:szCs w:val="21"/>
                              </w:rPr>
                              <w:t xml:space="preserve"> </w:t>
                            </w:r>
                            <w:r>
                              <w:rPr>
                                <w:rFonts w:ascii="‚l‚r –¾’©" w:hAnsi="‚l‚r –¾’©" w:cs="‚l‚r –¾’©"/>
                                <w:kern w:val="0"/>
                                <w:szCs w:val="21"/>
                              </w:rPr>
                              <w:t>(450)</w:t>
                            </w:r>
                          </w:p>
                          <w:p w14:paraId="7EC3F963"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7.1 </w:t>
                            </w:r>
                            <w:r>
                              <w:rPr>
                                <w:rFonts w:ascii="ＭＳ 明朝" w:hAnsi="‚l‚r ƒSƒVƒbƒN" w:cs="ＭＳ 明朝" w:hint="eastAsia"/>
                                <w:kern w:val="0"/>
                                <w:szCs w:val="21"/>
                              </w:rPr>
                              <w:t>リーダーシップと社会的責任の結果</w:t>
                            </w:r>
                            <w:r>
                              <w:rPr>
                                <w:rFonts w:ascii="ＭＳ 明朝" w:hAnsi="‚l‚r ƒSƒVƒbƒN" w:cs="ＭＳ 明朝"/>
                                <w:kern w:val="0"/>
                                <w:szCs w:val="21"/>
                              </w:rPr>
                              <w:t xml:space="preserve"> </w:t>
                            </w:r>
                            <w:r>
                              <w:rPr>
                                <w:rFonts w:ascii="‚l‚r –¾’©" w:hAnsi="‚l‚r –¾’©" w:cs="‚l‚r –¾’©"/>
                                <w:kern w:val="0"/>
                                <w:szCs w:val="21"/>
                              </w:rPr>
                              <w:t>(70)</w:t>
                            </w:r>
                          </w:p>
                          <w:p w14:paraId="3F434F24"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7.2 </w:t>
                            </w:r>
                            <w:r>
                              <w:rPr>
                                <w:rFonts w:ascii="ＭＳ 明朝" w:hAnsi="‚l‚r ƒSƒVƒbƒN" w:cs="ＭＳ 明朝" w:hint="eastAsia"/>
                                <w:kern w:val="0"/>
                                <w:szCs w:val="21"/>
                              </w:rPr>
                              <w:t>組織能力の結果</w:t>
                            </w:r>
                            <w:r>
                              <w:rPr>
                                <w:rFonts w:ascii="ＭＳ 明朝" w:hAnsi="‚l‚r ƒSƒVƒbƒN" w:cs="ＭＳ 明朝"/>
                                <w:kern w:val="0"/>
                                <w:szCs w:val="21"/>
                              </w:rPr>
                              <w:t xml:space="preserve"> </w:t>
                            </w:r>
                            <w:r>
                              <w:rPr>
                                <w:rFonts w:ascii="‚l‚r –¾’©" w:hAnsi="‚l‚r –¾’©" w:cs="‚l‚r –¾’©"/>
                                <w:kern w:val="0"/>
                                <w:szCs w:val="21"/>
                              </w:rPr>
                              <w:t>(80)</w:t>
                            </w:r>
                          </w:p>
                          <w:p w14:paraId="143FDB71"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7.3 </w:t>
                            </w:r>
                            <w:r>
                              <w:rPr>
                                <w:rFonts w:ascii="ＭＳ 明朝" w:hAnsi="‚l‚r ƒSƒVƒbƒN" w:cs="ＭＳ 明朝" w:hint="eastAsia"/>
                                <w:kern w:val="0"/>
                                <w:szCs w:val="21"/>
                              </w:rPr>
                              <w:t>顧客・市場への価値創造プロセスの結果</w:t>
                            </w:r>
                            <w:r>
                              <w:rPr>
                                <w:rFonts w:ascii="ＭＳ 明朝" w:hAnsi="‚l‚r ƒSƒVƒbƒN" w:cs="ＭＳ 明朝"/>
                                <w:kern w:val="0"/>
                                <w:szCs w:val="21"/>
                              </w:rPr>
                              <w:t xml:space="preserve"> </w:t>
                            </w:r>
                            <w:r>
                              <w:rPr>
                                <w:rFonts w:ascii="‚l‚r –¾’©" w:hAnsi="‚l‚r –¾’©" w:cs="‚l‚r –¾’©"/>
                                <w:kern w:val="0"/>
                                <w:szCs w:val="21"/>
                              </w:rPr>
                              <w:t>(100)</w:t>
                            </w:r>
                          </w:p>
                          <w:p w14:paraId="70D23CD7"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7.4 </w:t>
                            </w:r>
                            <w:r>
                              <w:rPr>
                                <w:rFonts w:ascii="ＭＳ 明朝" w:hAnsi="‚l‚r ƒSƒVƒbƒN" w:cs="ＭＳ 明朝" w:hint="eastAsia"/>
                                <w:kern w:val="0"/>
                                <w:szCs w:val="21"/>
                              </w:rPr>
                              <w:t>事業成果</w:t>
                            </w:r>
                            <w:r>
                              <w:rPr>
                                <w:rFonts w:ascii="ＭＳ 明朝" w:hAnsi="‚l‚r ƒSƒVƒbƒN" w:cs="ＭＳ 明朝"/>
                                <w:kern w:val="0"/>
                                <w:szCs w:val="21"/>
                              </w:rPr>
                              <w:t xml:space="preserve"> </w:t>
                            </w:r>
                            <w:r>
                              <w:rPr>
                                <w:rFonts w:ascii="‚l‚r –¾’©" w:hAnsi="‚l‚r –¾’©" w:cs="‚l‚r –¾’©"/>
                                <w:kern w:val="0"/>
                                <w:szCs w:val="21"/>
                              </w:rPr>
                              <w:t>(200)</w:t>
                            </w:r>
                          </w:p>
                          <w:p w14:paraId="4C74E630"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8. </w:t>
                            </w:r>
                            <w:r>
                              <w:rPr>
                                <w:rFonts w:ascii="ＭＳ 明朝" w:hAnsi="‚l‚r ƒSƒVƒbƒN" w:cs="ＭＳ 明朝" w:hint="eastAsia"/>
                                <w:kern w:val="0"/>
                                <w:szCs w:val="21"/>
                              </w:rPr>
                              <w:t>振り返りと学習</w:t>
                            </w:r>
                            <w:r>
                              <w:rPr>
                                <w:rFonts w:ascii="ＭＳ 明朝" w:hAnsi="‚l‚r ƒSƒVƒbƒN" w:cs="ＭＳ 明朝"/>
                                <w:kern w:val="0"/>
                                <w:szCs w:val="21"/>
                              </w:rPr>
                              <w:t xml:space="preserve"> </w:t>
                            </w:r>
                            <w:r>
                              <w:rPr>
                                <w:rFonts w:ascii="‚l‚r –¾’©" w:hAnsi="‚l‚r –¾’©" w:cs="‚l‚r –¾’©"/>
                                <w:kern w:val="0"/>
                                <w:szCs w:val="21"/>
                              </w:rPr>
                              <w:t>(50)</w:t>
                            </w:r>
                          </w:p>
                          <w:p w14:paraId="3BAF9070" w14:textId="77777777" w:rsidR="00EA517D" w:rsidRDefault="00EA517D" w:rsidP="00410241">
                            <w:pPr>
                              <w:rPr>
                                <w:rFonts w:ascii="‚l‚r –¾’©" w:hAnsi="‚l‚r –¾’©" w:cs="‚l‚r –¾’©"/>
                                <w:kern w:val="0"/>
                                <w:szCs w:val="21"/>
                              </w:rPr>
                            </w:pPr>
                            <w:r>
                              <w:rPr>
                                <w:rFonts w:ascii="‚l‚r –¾’©" w:hAnsi="‚l‚r –¾’©" w:cs="‚l‚r –¾’©"/>
                                <w:kern w:val="0"/>
                                <w:szCs w:val="21"/>
                              </w:rPr>
                              <w:t xml:space="preserve">8.1 </w:t>
                            </w:r>
                            <w:r>
                              <w:rPr>
                                <w:rFonts w:ascii="ＭＳ 明朝" w:hAnsi="‚l‚r ƒSƒVƒbƒN" w:cs="ＭＳ 明朝" w:hint="eastAsia"/>
                                <w:kern w:val="0"/>
                                <w:szCs w:val="21"/>
                              </w:rPr>
                              <w:t>振り返りと学習のプロセス</w:t>
                            </w:r>
                            <w:r>
                              <w:rPr>
                                <w:rFonts w:ascii="ＭＳ 明朝" w:hAnsi="‚l‚r ƒSƒVƒbƒN" w:cs="ＭＳ 明朝"/>
                                <w:kern w:val="0"/>
                                <w:szCs w:val="21"/>
                              </w:rPr>
                              <w:t xml:space="preserve"> </w:t>
                            </w:r>
                            <w:r>
                              <w:rPr>
                                <w:rFonts w:ascii="‚l‚r –¾’©" w:hAnsi="‚l‚r –¾’©" w:cs="‚l‚r –¾’©"/>
                                <w:kern w:val="0"/>
                                <w:szCs w:val="21"/>
                              </w:rPr>
                              <w:t>(50)</w:t>
                            </w:r>
                          </w:p>
                          <w:p w14:paraId="5944D9B9" w14:textId="77777777" w:rsidR="00EA517D" w:rsidRPr="00410241" w:rsidRDefault="00EA5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91082" id="Rectangle 3" o:spid="_x0000_s1037" style="position:absolute;left:0;text-align:left;margin-left:1.2pt;margin-top:5.75pt;width:294pt;height:6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" filled="f">
                <v:path arrowok="t"/>
                <v:textbox>
                  <w:txbxContent>
                    <w:p w14:paraId="211A9534" w14:textId="77777777" w:rsidR="00EA517D" w:rsidRPr="00CD3B77" w:rsidRDefault="00EA517D" w:rsidP="00410241">
                      <w:pPr>
                        <w:autoSpaceDE w:val="0"/>
                        <w:autoSpaceDN w:val="0"/>
                        <w:adjustRightInd w:val="0"/>
                        <w:jc w:val="left"/>
                        <w:rPr>
                          <w:rFonts w:ascii="ＭＳ ゴシック" w:eastAsia="ＭＳ ゴシック" w:hAnsi="‚l‚r ƒSƒVƒbƒN" w:cs="ＭＳ ゴシック"/>
                          <w:b/>
                          <w:kern w:val="0"/>
                          <w:szCs w:val="21"/>
                        </w:rPr>
                      </w:pPr>
                      <w:r w:rsidRPr="00CD3B77">
                        <w:rPr>
                          <w:rFonts w:ascii="ＭＳ ゴシック" w:eastAsia="ＭＳ ゴシック" w:hAnsi="‚l‚r ƒSƒVƒbƒN" w:cs="ＭＳ ゴシック" w:hint="eastAsia"/>
                          <w:b/>
                          <w:kern w:val="0"/>
                          <w:szCs w:val="21"/>
                        </w:rPr>
                        <w:t>＜組織プロフィール＞</w:t>
                      </w:r>
                    </w:p>
                    <w:p w14:paraId="13DAA2E4"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1. </w:t>
                      </w:r>
                      <w:r>
                        <w:rPr>
                          <w:rFonts w:ascii="ＭＳ 明朝" w:hAnsi="‚l‚r ƒSƒVƒbƒN" w:cs="ＭＳ 明朝" w:hint="eastAsia"/>
                          <w:kern w:val="0"/>
                          <w:szCs w:val="21"/>
                        </w:rPr>
                        <w:t>理想的な姿</w:t>
                      </w:r>
                    </w:p>
                    <w:p w14:paraId="45A7C4BE"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2. </w:t>
                      </w:r>
                      <w:r>
                        <w:rPr>
                          <w:rFonts w:ascii="ＭＳ 明朝" w:hAnsi="‚l‚r ƒSƒVƒbƒN" w:cs="ＭＳ 明朝" w:hint="eastAsia"/>
                          <w:kern w:val="0"/>
                          <w:szCs w:val="21"/>
                        </w:rPr>
                        <w:t>現状認識と環境変化</w:t>
                      </w:r>
                    </w:p>
                    <w:p w14:paraId="5033848A"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(1) </w:t>
                      </w:r>
                      <w:r>
                        <w:rPr>
                          <w:rFonts w:ascii="ＭＳ 明朝" w:hAnsi="‚l‚r ƒSƒVƒbƒN" w:cs="ＭＳ 明朝" w:hint="eastAsia"/>
                          <w:kern w:val="0"/>
                          <w:szCs w:val="21"/>
                        </w:rPr>
                        <w:t>商品・サービス</w:t>
                      </w:r>
                    </w:p>
                    <w:p w14:paraId="637081F7"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(2) </w:t>
                      </w:r>
                      <w:r>
                        <w:rPr>
                          <w:rFonts w:ascii="ＭＳ 明朝" w:hAnsi="‚l‚r ƒSƒVƒbƒN" w:cs="ＭＳ 明朝" w:hint="eastAsia"/>
                          <w:kern w:val="0"/>
                          <w:szCs w:val="21"/>
                        </w:rPr>
                        <w:t>顧客・市場</w:t>
                      </w:r>
                    </w:p>
                    <w:p w14:paraId="6E36C6C8"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(3) </w:t>
                      </w:r>
                      <w:r>
                        <w:rPr>
                          <w:rFonts w:ascii="ＭＳ 明朝" w:hAnsi="‚l‚r ƒSƒVƒbƒN" w:cs="ＭＳ 明朝" w:hint="eastAsia"/>
                          <w:kern w:val="0"/>
                          <w:szCs w:val="21"/>
                        </w:rPr>
                        <w:t>競争関係</w:t>
                      </w:r>
                    </w:p>
                    <w:p w14:paraId="4674CFA1"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(4) </w:t>
                      </w:r>
                      <w:r>
                        <w:rPr>
                          <w:rFonts w:ascii="ＭＳ 明朝" w:hAnsi="‚l‚r ƒSƒVƒbƒN" w:cs="ＭＳ 明朝" w:hint="eastAsia"/>
                          <w:kern w:val="0"/>
                          <w:szCs w:val="21"/>
                        </w:rPr>
                        <w:t>経営資源</w:t>
                      </w:r>
                    </w:p>
                    <w:p w14:paraId="0A4E3FC3" w14:textId="77777777" w:rsidR="00EA517D" w:rsidRDefault="00EA517D" w:rsidP="00410241">
                      <w:pPr>
                        <w:autoSpaceDE w:val="0"/>
                        <w:autoSpaceDN w:val="0"/>
                        <w:adjustRightInd w:val="0"/>
                        <w:jc w:val="left"/>
                        <w:rPr>
                          <w:rFonts w:ascii="ＭＳ 明朝" w:hAnsi="‚l‚r ƒSƒVƒbƒN" w:cs="ＭＳ 明朝"/>
                          <w:kern w:val="0"/>
                          <w:szCs w:val="21"/>
                        </w:rPr>
                      </w:pPr>
                      <w:r>
                        <w:rPr>
                          <w:rFonts w:ascii="‚l‚r –¾’©" w:hAnsi="‚l‚r –¾’©" w:cs="‚l‚r –¾’©"/>
                          <w:kern w:val="0"/>
                          <w:szCs w:val="21"/>
                        </w:rPr>
                        <w:t xml:space="preserve">3. </w:t>
                      </w:r>
                      <w:r>
                        <w:rPr>
                          <w:rFonts w:ascii="ＭＳ 明朝" w:hAnsi="‚l‚r ƒSƒVƒbƒN" w:cs="ＭＳ 明朝" w:hint="eastAsia"/>
                          <w:kern w:val="0"/>
                          <w:szCs w:val="21"/>
                        </w:rPr>
                        <w:t>変革のための戦略課題</w:t>
                      </w:r>
                    </w:p>
                    <w:p w14:paraId="76F0E15F" w14:textId="77777777" w:rsidR="00EA517D" w:rsidRDefault="00EA517D" w:rsidP="00410241">
                      <w:pPr>
                        <w:autoSpaceDE w:val="0"/>
                        <w:autoSpaceDN w:val="0"/>
                        <w:adjustRightInd w:val="0"/>
                        <w:jc w:val="left"/>
                        <w:rPr>
                          <w:rFonts w:ascii="ＭＳ 明朝" w:hAnsi="‚l‚r ƒSƒVƒbƒN" w:cs="ＭＳ 明朝"/>
                          <w:kern w:val="0"/>
                          <w:szCs w:val="21"/>
                        </w:rPr>
                      </w:pPr>
                    </w:p>
                    <w:p w14:paraId="1202E8EF" w14:textId="77777777" w:rsidR="00EA517D" w:rsidRPr="00CD3B77" w:rsidRDefault="00EA517D" w:rsidP="00410241">
                      <w:pPr>
                        <w:autoSpaceDE w:val="0"/>
                        <w:autoSpaceDN w:val="0"/>
                        <w:adjustRightInd w:val="0"/>
                        <w:jc w:val="left"/>
                        <w:rPr>
                          <w:rFonts w:ascii="ＭＳ ゴシック" w:eastAsia="ＭＳ ゴシック" w:hAnsi="‚l‚r ƒSƒVƒbƒN" w:cs="ＭＳ ゴシック"/>
                          <w:b/>
                          <w:kern w:val="0"/>
                          <w:szCs w:val="21"/>
                        </w:rPr>
                      </w:pPr>
                      <w:r w:rsidRPr="00CD3B77">
                        <w:rPr>
                          <w:rFonts w:ascii="ＭＳ ゴシック" w:eastAsia="ＭＳ ゴシック" w:hAnsi="‚l‚r ƒSƒVƒbƒN" w:cs="ＭＳ ゴシック" w:hint="eastAsia"/>
                          <w:b/>
                          <w:kern w:val="0"/>
                          <w:szCs w:val="21"/>
                        </w:rPr>
                        <w:t>＜カテゴリー・サブカテゴリー＞</w:t>
                      </w:r>
                    </w:p>
                    <w:p w14:paraId="14AED033"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1. </w:t>
                      </w:r>
                      <w:r>
                        <w:rPr>
                          <w:rFonts w:ascii="ＭＳ 明朝" w:hAnsi="‚l‚r ƒSƒVƒbƒN" w:cs="ＭＳ 明朝" w:hint="eastAsia"/>
                          <w:kern w:val="0"/>
                          <w:szCs w:val="21"/>
                        </w:rPr>
                        <w:t>リーダーシップ</w:t>
                      </w:r>
                      <w:r>
                        <w:rPr>
                          <w:rFonts w:ascii="ＭＳ 明朝" w:hAnsi="‚l‚r ƒSƒVƒbƒN" w:cs="ＭＳ 明朝"/>
                          <w:kern w:val="0"/>
                          <w:szCs w:val="21"/>
                        </w:rPr>
                        <w:t xml:space="preserve"> </w:t>
                      </w:r>
                      <w:r>
                        <w:rPr>
                          <w:rFonts w:ascii="‚l‚r –¾’©" w:hAnsi="‚l‚r –¾’©" w:cs="‚l‚r –¾’©"/>
                          <w:kern w:val="0"/>
                          <w:szCs w:val="21"/>
                        </w:rPr>
                        <w:t>(100)</w:t>
                      </w:r>
                    </w:p>
                    <w:p w14:paraId="1175F0EC"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1.1 </w:t>
                      </w:r>
                      <w:r>
                        <w:rPr>
                          <w:rFonts w:ascii="ＭＳ 明朝" w:hAnsi="‚l‚r ƒSƒVƒbƒN" w:cs="ＭＳ 明朝" w:hint="eastAsia"/>
                          <w:kern w:val="0"/>
                          <w:szCs w:val="21"/>
                        </w:rPr>
                        <w:t>リーダーシップ・プロセス</w:t>
                      </w:r>
                      <w:r>
                        <w:rPr>
                          <w:rFonts w:ascii="ＭＳ 明朝" w:hAnsi="‚l‚r ƒSƒVƒbƒN" w:cs="ＭＳ 明朝"/>
                          <w:kern w:val="0"/>
                          <w:szCs w:val="21"/>
                        </w:rPr>
                        <w:t xml:space="preserve"> </w:t>
                      </w:r>
                      <w:r>
                        <w:rPr>
                          <w:rFonts w:ascii="‚l‚r –¾’©" w:hAnsi="‚l‚r –¾’©" w:cs="‚l‚r –¾’©"/>
                          <w:kern w:val="0"/>
                          <w:szCs w:val="21"/>
                        </w:rPr>
                        <w:t>(100)</w:t>
                      </w:r>
                    </w:p>
                    <w:p w14:paraId="74A850A4"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2. </w:t>
                      </w:r>
                      <w:r>
                        <w:rPr>
                          <w:rFonts w:ascii="ＭＳ 明朝" w:hAnsi="‚l‚r ƒSƒVƒbƒN" w:cs="ＭＳ 明朝" w:hint="eastAsia"/>
                          <w:kern w:val="0"/>
                          <w:szCs w:val="21"/>
                        </w:rPr>
                        <w:t>社会的責任</w:t>
                      </w:r>
                      <w:r>
                        <w:rPr>
                          <w:rFonts w:ascii="ＭＳ 明朝" w:hAnsi="‚l‚r ƒSƒVƒbƒN" w:cs="ＭＳ 明朝"/>
                          <w:kern w:val="0"/>
                          <w:szCs w:val="21"/>
                        </w:rPr>
                        <w:t xml:space="preserve"> </w:t>
                      </w:r>
                      <w:r>
                        <w:rPr>
                          <w:rFonts w:ascii="‚l‚r –¾’©" w:hAnsi="‚l‚r –¾’©" w:cs="‚l‚r –¾’©"/>
                          <w:kern w:val="0"/>
                          <w:szCs w:val="21"/>
                        </w:rPr>
                        <w:t>(50)</w:t>
                      </w:r>
                    </w:p>
                    <w:p w14:paraId="782AABA5"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2.1 </w:t>
                      </w:r>
                      <w:r>
                        <w:rPr>
                          <w:rFonts w:ascii="ＭＳ 明朝" w:hAnsi="‚l‚r ƒSƒVƒbƒN" w:cs="ＭＳ 明朝" w:hint="eastAsia"/>
                          <w:kern w:val="0"/>
                          <w:szCs w:val="21"/>
                        </w:rPr>
                        <w:t>社会的責任に関する取り組み</w:t>
                      </w:r>
                      <w:r>
                        <w:rPr>
                          <w:rFonts w:ascii="ＭＳ 明朝" w:hAnsi="‚l‚r ƒSƒVƒbƒN" w:cs="ＭＳ 明朝"/>
                          <w:kern w:val="0"/>
                          <w:szCs w:val="21"/>
                        </w:rPr>
                        <w:t xml:space="preserve"> </w:t>
                      </w:r>
                      <w:r>
                        <w:rPr>
                          <w:rFonts w:ascii="‚l‚r –¾’©" w:hAnsi="‚l‚r –¾’©" w:cs="‚l‚r –¾’©"/>
                          <w:kern w:val="0"/>
                          <w:szCs w:val="21"/>
                        </w:rPr>
                        <w:t>(50)</w:t>
                      </w:r>
                    </w:p>
                    <w:p w14:paraId="1807D3C0"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3. </w:t>
                      </w:r>
                      <w:r>
                        <w:rPr>
                          <w:rFonts w:ascii="ＭＳ 明朝" w:hAnsi="‚l‚r ƒSƒVƒbƒN" w:cs="ＭＳ 明朝" w:hint="eastAsia"/>
                          <w:kern w:val="0"/>
                          <w:szCs w:val="21"/>
                        </w:rPr>
                        <w:t>戦略計画</w:t>
                      </w:r>
                      <w:r>
                        <w:rPr>
                          <w:rFonts w:ascii="ＭＳ 明朝" w:hAnsi="‚l‚r ƒSƒVƒbƒN" w:cs="ＭＳ 明朝"/>
                          <w:kern w:val="0"/>
                          <w:szCs w:val="21"/>
                        </w:rPr>
                        <w:t xml:space="preserve"> </w:t>
                      </w:r>
                      <w:r>
                        <w:rPr>
                          <w:rFonts w:ascii="‚l‚r –¾’©" w:hAnsi="‚l‚r –¾’©" w:cs="‚l‚r –¾’©"/>
                          <w:kern w:val="0"/>
                          <w:szCs w:val="21"/>
                        </w:rPr>
                        <w:t>(50)</w:t>
                      </w:r>
                    </w:p>
                    <w:p w14:paraId="7F533B7F"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3.1 </w:t>
                      </w:r>
                      <w:r>
                        <w:rPr>
                          <w:rFonts w:ascii="ＭＳ 明朝" w:hAnsi="‚l‚r ƒSƒVƒbƒN" w:cs="ＭＳ 明朝" w:hint="eastAsia"/>
                          <w:kern w:val="0"/>
                          <w:szCs w:val="21"/>
                        </w:rPr>
                        <w:t>戦略の策定プロセス</w:t>
                      </w:r>
                      <w:r>
                        <w:rPr>
                          <w:rFonts w:ascii="ＭＳ 明朝" w:hAnsi="‚l‚r ƒSƒVƒbƒN" w:cs="ＭＳ 明朝"/>
                          <w:kern w:val="0"/>
                          <w:szCs w:val="21"/>
                        </w:rPr>
                        <w:t xml:space="preserve"> </w:t>
                      </w:r>
                      <w:r>
                        <w:rPr>
                          <w:rFonts w:ascii="‚l‚r –¾’©" w:hAnsi="‚l‚r –¾’©" w:cs="‚l‚r –¾’©"/>
                          <w:kern w:val="0"/>
                          <w:szCs w:val="21"/>
                        </w:rPr>
                        <w:t>(30)</w:t>
                      </w:r>
                    </w:p>
                    <w:p w14:paraId="371E73AB"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3.2 </w:t>
                      </w:r>
                      <w:r>
                        <w:rPr>
                          <w:rFonts w:ascii="ＭＳ 明朝" w:hAnsi="‚l‚r ƒSƒVƒbƒN" w:cs="ＭＳ 明朝" w:hint="eastAsia"/>
                          <w:kern w:val="0"/>
                          <w:szCs w:val="21"/>
                        </w:rPr>
                        <w:t>戦略の展開プロセス</w:t>
                      </w:r>
                      <w:r>
                        <w:rPr>
                          <w:rFonts w:ascii="ＭＳ 明朝" w:hAnsi="‚l‚r ƒSƒVƒbƒN" w:cs="ＭＳ 明朝"/>
                          <w:kern w:val="0"/>
                          <w:szCs w:val="21"/>
                        </w:rPr>
                        <w:t xml:space="preserve"> </w:t>
                      </w:r>
                      <w:r>
                        <w:rPr>
                          <w:rFonts w:ascii="‚l‚r –¾’©" w:hAnsi="‚l‚r –¾’©" w:cs="‚l‚r –¾’©"/>
                          <w:kern w:val="0"/>
                          <w:szCs w:val="21"/>
                        </w:rPr>
                        <w:t>(20)</w:t>
                      </w:r>
                    </w:p>
                    <w:p w14:paraId="26483CC4"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4. </w:t>
                      </w:r>
                      <w:r>
                        <w:rPr>
                          <w:rFonts w:ascii="ＭＳ 明朝" w:hAnsi="‚l‚r ƒSƒVƒbƒN" w:cs="ＭＳ 明朝" w:hint="eastAsia"/>
                          <w:kern w:val="0"/>
                          <w:szCs w:val="21"/>
                        </w:rPr>
                        <w:t>組織能力</w:t>
                      </w:r>
                      <w:r>
                        <w:rPr>
                          <w:rFonts w:ascii="ＭＳ 明朝" w:hAnsi="‚l‚r ƒSƒVƒbƒN" w:cs="ＭＳ 明朝"/>
                          <w:kern w:val="0"/>
                          <w:szCs w:val="21"/>
                        </w:rPr>
                        <w:t xml:space="preserve"> </w:t>
                      </w:r>
                      <w:r>
                        <w:rPr>
                          <w:rFonts w:ascii="‚l‚r –¾’©" w:hAnsi="‚l‚r –¾’©" w:cs="‚l‚r –¾’©"/>
                          <w:kern w:val="0"/>
                          <w:szCs w:val="21"/>
                        </w:rPr>
                        <w:t>(100)</w:t>
                      </w:r>
                    </w:p>
                    <w:p w14:paraId="3C4FF648"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4.1 </w:t>
                      </w:r>
                      <w:r>
                        <w:rPr>
                          <w:rFonts w:ascii="ＭＳ 明朝" w:hAnsi="‚l‚r ƒSƒVƒbƒN" w:cs="ＭＳ 明朝" w:hint="eastAsia"/>
                          <w:kern w:val="0"/>
                          <w:szCs w:val="21"/>
                        </w:rPr>
                        <w:t>組織の能力向上</w:t>
                      </w:r>
                      <w:r>
                        <w:rPr>
                          <w:rFonts w:ascii="ＭＳ 明朝" w:hAnsi="‚l‚r ƒSƒVƒbƒN" w:cs="ＭＳ 明朝"/>
                          <w:kern w:val="0"/>
                          <w:szCs w:val="21"/>
                        </w:rPr>
                        <w:t xml:space="preserve"> </w:t>
                      </w:r>
                      <w:r>
                        <w:rPr>
                          <w:rFonts w:ascii="‚l‚r –¾’©" w:hAnsi="‚l‚r –¾’©" w:cs="‚l‚r –¾’©"/>
                          <w:kern w:val="0"/>
                          <w:szCs w:val="21"/>
                        </w:rPr>
                        <w:t>(60)</w:t>
                      </w:r>
                    </w:p>
                    <w:p w14:paraId="62A80225"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4.2 </w:t>
                      </w:r>
                      <w:r>
                        <w:rPr>
                          <w:rFonts w:ascii="ＭＳ 明朝" w:hAnsi="‚l‚r ƒSƒVƒbƒN" w:cs="ＭＳ 明朝" w:hint="eastAsia"/>
                          <w:kern w:val="0"/>
                          <w:szCs w:val="21"/>
                        </w:rPr>
                        <w:t>個人の能力向上</w:t>
                      </w:r>
                      <w:r>
                        <w:rPr>
                          <w:rFonts w:ascii="ＭＳ 明朝" w:hAnsi="‚l‚r ƒSƒVƒbƒN" w:cs="ＭＳ 明朝"/>
                          <w:kern w:val="0"/>
                          <w:szCs w:val="21"/>
                        </w:rPr>
                        <w:t xml:space="preserve"> </w:t>
                      </w:r>
                      <w:r>
                        <w:rPr>
                          <w:rFonts w:ascii="‚l‚r –¾’©" w:hAnsi="‚l‚r –¾’©" w:cs="‚l‚r –¾’©"/>
                          <w:kern w:val="0"/>
                          <w:szCs w:val="21"/>
                        </w:rPr>
                        <w:t>(40)</w:t>
                      </w:r>
                    </w:p>
                    <w:p w14:paraId="6267250C"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5. </w:t>
                      </w:r>
                      <w:r>
                        <w:rPr>
                          <w:rFonts w:ascii="ＭＳ 明朝" w:hAnsi="‚l‚r ƒSƒVƒbƒN" w:cs="ＭＳ 明朝" w:hint="eastAsia"/>
                          <w:kern w:val="0"/>
                          <w:szCs w:val="21"/>
                        </w:rPr>
                        <w:t>顧客・市場の理解</w:t>
                      </w:r>
                      <w:r>
                        <w:rPr>
                          <w:rFonts w:ascii="ＭＳ 明朝" w:hAnsi="‚l‚r ƒSƒVƒbƒN" w:cs="ＭＳ 明朝"/>
                          <w:kern w:val="0"/>
                          <w:szCs w:val="21"/>
                        </w:rPr>
                        <w:t xml:space="preserve"> </w:t>
                      </w:r>
                      <w:r>
                        <w:rPr>
                          <w:rFonts w:ascii="‚l‚r –¾’©" w:hAnsi="‚l‚r –¾’©" w:cs="‚l‚r –¾’©"/>
                          <w:kern w:val="0"/>
                          <w:szCs w:val="21"/>
                        </w:rPr>
                        <w:t>(100)</w:t>
                      </w:r>
                    </w:p>
                    <w:p w14:paraId="2A0534DF"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5.1 </w:t>
                      </w:r>
                      <w:r>
                        <w:rPr>
                          <w:rFonts w:ascii="ＭＳ 明朝" w:hAnsi="‚l‚r ƒSƒVƒbƒN" w:cs="ＭＳ 明朝" w:hint="eastAsia"/>
                          <w:kern w:val="0"/>
                          <w:szCs w:val="21"/>
                        </w:rPr>
                        <w:t>顧客・市場理解のプロセス</w:t>
                      </w:r>
                      <w:r>
                        <w:rPr>
                          <w:rFonts w:ascii="ＭＳ 明朝" w:hAnsi="‚l‚r ƒSƒVƒbƒN" w:cs="ＭＳ 明朝"/>
                          <w:kern w:val="0"/>
                          <w:szCs w:val="21"/>
                        </w:rPr>
                        <w:t xml:space="preserve"> </w:t>
                      </w:r>
                      <w:r>
                        <w:rPr>
                          <w:rFonts w:ascii="‚l‚r –¾’©" w:hAnsi="‚l‚r –¾’©" w:cs="‚l‚r –¾’©"/>
                          <w:kern w:val="0"/>
                          <w:szCs w:val="21"/>
                        </w:rPr>
                        <w:t>(50)</w:t>
                      </w:r>
                    </w:p>
                    <w:p w14:paraId="24CA1DFD"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5.3 </w:t>
                      </w:r>
                      <w:r>
                        <w:rPr>
                          <w:rFonts w:ascii="ＭＳ 明朝" w:hAnsi="‚l‚r ƒSƒVƒbƒN" w:cs="ＭＳ 明朝" w:hint="eastAsia"/>
                          <w:kern w:val="0"/>
                          <w:szCs w:val="21"/>
                        </w:rPr>
                        <w:t>顧客の声への対応</w:t>
                      </w:r>
                      <w:r>
                        <w:rPr>
                          <w:rFonts w:ascii="ＭＳ 明朝" w:hAnsi="‚l‚r ƒSƒVƒbƒN" w:cs="ＭＳ 明朝"/>
                          <w:kern w:val="0"/>
                          <w:szCs w:val="21"/>
                        </w:rPr>
                        <w:t xml:space="preserve"> </w:t>
                      </w:r>
                      <w:r>
                        <w:rPr>
                          <w:rFonts w:ascii="‚l‚r –¾’©" w:hAnsi="‚l‚r –¾’©" w:cs="‚l‚r –¾’©"/>
                          <w:kern w:val="0"/>
                          <w:szCs w:val="21"/>
                        </w:rPr>
                        <w:t>(50)</w:t>
                      </w:r>
                    </w:p>
                    <w:p w14:paraId="78ED379E"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6. </w:t>
                      </w:r>
                      <w:r>
                        <w:rPr>
                          <w:rFonts w:ascii="ＭＳ 明朝" w:hAnsi="‚l‚r ƒSƒVƒbƒN" w:cs="ＭＳ 明朝" w:hint="eastAsia"/>
                          <w:kern w:val="0"/>
                          <w:szCs w:val="21"/>
                        </w:rPr>
                        <w:t>価値創造プロセス</w:t>
                      </w:r>
                      <w:r>
                        <w:rPr>
                          <w:rFonts w:ascii="ＭＳ 明朝" w:hAnsi="‚l‚r ƒSƒVƒbƒN" w:cs="ＭＳ 明朝"/>
                          <w:kern w:val="0"/>
                          <w:szCs w:val="21"/>
                        </w:rPr>
                        <w:t xml:space="preserve"> </w:t>
                      </w:r>
                      <w:r>
                        <w:rPr>
                          <w:rFonts w:ascii="‚l‚r –¾’©" w:hAnsi="‚l‚r –¾’©" w:cs="‚l‚r –¾’©"/>
                          <w:kern w:val="0"/>
                          <w:szCs w:val="21"/>
                        </w:rPr>
                        <w:t>(100)</w:t>
                      </w:r>
                    </w:p>
                    <w:p w14:paraId="3F7B97E4"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6.1 </w:t>
                      </w:r>
                      <w:r>
                        <w:rPr>
                          <w:rFonts w:ascii="ＭＳ 明朝" w:hAnsi="‚l‚r ƒSƒVƒbƒN" w:cs="ＭＳ 明朝" w:hint="eastAsia"/>
                          <w:kern w:val="0"/>
                          <w:szCs w:val="21"/>
                        </w:rPr>
                        <w:t>主要な価値創造プロセス</w:t>
                      </w:r>
                      <w:r>
                        <w:rPr>
                          <w:rFonts w:ascii="ＭＳ 明朝" w:hAnsi="‚l‚r ƒSƒVƒbƒN" w:cs="ＭＳ 明朝"/>
                          <w:kern w:val="0"/>
                          <w:szCs w:val="21"/>
                        </w:rPr>
                        <w:t xml:space="preserve"> </w:t>
                      </w:r>
                      <w:r>
                        <w:rPr>
                          <w:rFonts w:ascii="‚l‚r –¾’©" w:hAnsi="‚l‚r –¾’©" w:cs="‚l‚r –¾’©"/>
                          <w:kern w:val="0"/>
                          <w:szCs w:val="21"/>
                        </w:rPr>
                        <w:t>(70)</w:t>
                      </w:r>
                    </w:p>
                    <w:p w14:paraId="037EEA76"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6.2 </w:t>
                      </w:r>
                      <w:r>
                        <w:rPr>
                          <w:rFonts w:ascii="ＭＳ 明朝" w:hAnsi="‚l‚r ƒSƒVƒbƒN" w:cs="ＭＳ 明朝" w:hint="eastAsia"/>
                          <w:kern w:val="0"/>
                          <w:szCs w:val="21"/>
                        </w:rPr>
                        <w:t>支援プロセス</w:t>
                      </w:r>
                      <w:r>
                        <w:rPr>
                          <w:rFonts w:ascii="ＭＳ 明朝" w:hAnsi="‚l‚r ƒSƒVƒbƒN" w:cs="ＭＳ 明朝"/>
                          <w:kern w:val="0"/>
                          <w:szCs w:val="21"/>
                        </w:rPr>
                        <w:t xml:space="preserve"> </w:t>
                      </w:r>
                      <w:r>
                        <w:rPr>
                          <w:rFonts w:ascii="‚l‚r –¾’©" w:hAnsi="‚l‚r –¾’©" w:cs="‚l‚r –¾’©"/>
                          <w:kern w:val="0"/>
                          <w:szCs w:val="21"/>
                        </w:rPr>
                        <w:t>(30)</w:t>
                      </w:r>
                    </w:p>
                    <w:p w14:paraId="36F5622C"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7. </w:t>
                      </w:r>
                      <w:r>
                        <w:rPr>
                          <w:rFonts w:ascii="ＭＳ 明朝" w:hAnsi="‚l‚r ƒSƒVƒbƒN" w:cs="ＭＳ 明朝" w:hint="eastAsia"/>
                          <w:kern w:val="0"/>
                          <w:szCs w:val="21"/>
                        </w:rPr>
                        <w:t>活動結果</w:t>
                      </w:r>
                      <w:r>
                        <w:rPr>
                          <w:rFonts w:ascii="ＭＳ 明朝" w:hAnsi="‚l‚r ƒSƒVƒbƒN" w:cs="ＭＳ 明朝"/>
                          <w:kern w:val="0"/>
                          <w:szCs w:val="21"/>
                        </w:rPr>
                        <w:t xml:space="preserve"> </w:t>
                      </w:r>
                      <w:r>
                        <w:rPr>
                          <w:rFonts w:ascii="‚l‚r –¾’©" w:hAnsi="‚l‚r –¾’©" w:cs="‚l‚r –¾’©"/>
                          <w:kern w:val="0"/>
                          <w:szCs w:val="21"/>
                        </w:rPr>
                        <w:t>(450)</w:t>
                      </w:r>
                    </w:p>
                    <w:p w14:paraId="7EC3F963"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7.1 </w:t>
                      </w:r>
                      <w:r>
                        <w:rPr>
                          <w:rFonts w:ascii="ＭＳ 明朝" w:hAnsi="‚l‚r ƒSƒVƒbƒN" w:cs="ＭＳ 明朝" w:hint="eastAsia"/>
                          <w:kern w:val="0"/>
                          <w:szCs w:val="21"/>
                        </w:rPr>
                        <w:t>リーダーシップと社会的責任の結果</w:t>
                      </w:r>
                      <w:r>
                        <w:rPr>
                          <w:rFonts w:ascii="ＭＳ 明朝" w:hAnsi="‚l‚r ƒSƒVƒbƒN" w:cs="ＭＳ 明朝"/>
                          <w:kern w:val="0"/>
                          <w:szCs w:val="21"/>
                        </w:rPr>
                        <w:t xml:space="preserve"> </w:t>
                      </w:r>
                      <w:r>
                        <w:rPr>
                          <w:rFonts w:ascii="‚l‚r –¾’©" w:hAnsi="‚l‚r –¾’©" w:cs="‚l‚r –¾’©"/>
                          <w:kern w:val="0"/>
                          <w:szCs w:val="21"/>
                        </w:rPr>
                        <w:t>(70)</w:t>
                      </w:r>
                    </w:p>
                    <w:p w14:paraId="3F434F24"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7.2 </w:t>
                      </w:r>
                      <w:r>
                        <w:rPr>
                          <w:rFonts w:ascii="ＭＳ 明朝" w:hAnsi="‚l‚r ƒSƒVƒbƒN" w:cs="ＭＳ 明朝" w:hint="eastAsia"/>
                          <w:kern w:val="0"/>
                          <w:szCs w:val="21"/>
                        </w:rPr>
                        <w:t>組織能力の結果</w:t>
                      </w:r>
                      <w:r>
                        <w:rPr>
                          <w:rFonts w:ascii="ＭＳ 明朝" w:hAnsi="‚l‚r ƒSƒVƒbƒN" w:cs="ＭＳ 明朝"/>
                          <w:kern w:val="0"/>
                          <w:szCs w:val="21"/>
                        </w:rPr>
                        <w:t xml:space="preserve"> </w:t>
                      </w:r>
                      <w:r>
                        <w:rPr>
                          <w:rFonts w:ascii="‚l‚r –¾’©" w:hAnsi="‚l‚r –¾’©" w:cs="‚l‚r –¾’©"/>
                          <w:kern w:val="0"/>
                          <w:szCs w:val="21"/>
                        </w:rPr>
                        <w:t>(80)</w:t>
                      </w:r>
                    </w:p>
                    <w:p w14:paraId="143FDB71"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7.3 </w:t>
                      </w:r>
                      <w:r>
                        <w:rPr>
                          <w:rFonts w:ascii="ＭＳ 明朝" w:hAnsi="‚l‚r ƒSƒVƒbƒN" w:cs="ＭＳ 明朝" w:hint="eastAsia"/>
                          <w:kern w:val="0"/>
                          <w:szCs w:val="21"/>
                        </w:rPr>
                        <w:t>顧客・市場への価値創造プロセスの結果</w:t>
                      </w:r>
                      <w:r>
                        <w:rPr>
                          <w:rFonts w:ascii="ＭＳ 明朝" w:hAnsi="‚l‚r ƒSƒVƒbƒN" w:cs="ＭＳ 明朝"/>
                          <w:kern w:val="0"/>
                          <w:szCs w:val="21"/>
                        </w:rPr>
                        <w:t xml:space="preserve"> </w:t>
                      </w:r>
                      <w:r>
                        <w:rPr>
                          <w:rFonts w:ascii="‚l‚r –¾’©" w:hAnsi="‚l‚r –¾’©" w:cs="‚l‚r –¾’©"/>
                          <w:kern w:val="0"/>
                          <w:szCs w:val="21"/>
                        </w:rPr>
                        <w:t>(100)</w:t>
                      </w:r>
                    </w:p>
                    <w:p w14:paraId="70D23CD7" w14:textId="77777777" w:rsidR="00EA517D" w:rsidRDefault="00EA517D" w:rsidP="00410241">
                      <w:pPr>
                        <w:autoSpaceDE w:val="0"/>
                        <w:autoSpaceDN w:val="0"/>
                        <w:adjustRightInd w:val="0"/>
                        <w:jc w:val="left"/>
                        <w:rPr>
                          <w:rFonts w:ascii="‚l‚r –¾’©" w:hAnsi="‚l‚r –¾’©" w:cs="‚l‚r –¾’©"/>
                          <w:kern w:val="0"/>
                          <w:szCs w:val="21"/>
                        </w:rPr>
                      </w:pPr>
                      <w:r>
                        <w:rPr>
                          <w:rFonts w:ascii="‚l‚r –¾’©" w:hAnsi="‚l‚r –¾’©" w:cs="‚l‚r –¾’©"/>
                          <w:kern w:val="0"/>
                          <w:szCs w:val="21"/>
                        </w:rPr>
                        <w:t xml:space="preserve">7.4 </w:t>
                      </w:r>
                      <w:r>
                        <w:rPr>
                          <w:rFonts w:ascii="ＭＳ 明朝" w:hAnsi="‚l‚r ƒSƒVƒbƒN" w:cs="ＭＳ 明朝" w:hint="eastAsia"/>
                          <w:kern w:val="0"/>
                          <w:szCs w:val="21"/>
                        </w:rPr>
                        <w:t>事業成果</w:t>
                      </w:r>
                      <w:r>
                        <w:rPr>
                          <w:rFonts w:ascii="ＭＳ 明朝" w:hAnsi="‚l‚r ƒSƒVƒbƒN" w:cs="ＭＳ 明朝"/>
                          <w:kern w:val="0"/>
                          <w:szCs w:val="21"/>
                        </w:rPr>
                        <w:t xml:space="preserve"> </w:t>
                      </w:r>
                      <w:r>
                        <w:rPr>
                          <w:rFonts w:ascii="‚l‚r –¾’©" w:hAnsi="‚l‚r –¾’©" w:cs="‚l‚r –¾’©"/>
                          <w:kern w:val="0"/>
                          <w:szCs w:val="21"/>
                        </w:rPr>
                        <w:t>(200)</w:t>
                      </w:r>
                    </w:p>
                    <w:p w14:paraId="4C74E630" w14:textId="77777777" w:rsidR="00EA517D" w:rsidRDefault="00EA517D" w:rsidP="00410241">
                      <w:pPr>
                        <w:autoSpaceDE w:val="0"/>
                        <w:autoSpaceDN w:val="0"/>
                        <w:adjustRightInd w:val="0"/>
                        <w:jc w:val="left"/>
                        <w:rPr>
                          <w:rFonts w:ascii="‚l‚r –¾’©" w:hAnsi="‚l‚r –¾’©" w:cs="‚l‚r –¾’©"/>
                          <w:kern w:val="0"/>
                          <w:szCs w:val="21"/>
                        </w:rPr>
                      </w:pPr>
                      <w:r>
                        <w:rPr>
                          <w:rFonts w:ascii="ＭＳ 明朝" w:hAnsi="‚l‚r ƒSƒVƒbƒN" w:cs="ＭＳ 明朝" w:hint="eastAsia"/>
                          <w:kern w:val="0"/>
                          <w:szCs w:val="21"/>
                        </w:rPr>
                        <w:t>カテゴリー</w:t>
                      </w:r>
                      <w:r>
                        <w:rPr>
                          <w:rFonts w:ascii="‚l‚r –¾’©" w:hAnsi="‚l‚r –¾’©" w:cs="‚l‚r –¾’©"/>
                          <w:kern w:val="0"/>
                          <w:szCs w:val="21"/>
                        </w:rPr>
                        <w:t xml:space="preserve">8. </w:t>
                      </w:r>
                      <w:r>
                        <w:rPr>
                          <w:rFonts w:ascii="ＭＳ 明朝" w:hAnsi="‚l‚r ƒSƒVƒbƒN" w:cs="ＭＳ 明朝" w:hint="eastAsia"/>
                          <w:kern w:val="0"/>
                          <w:szCs w:val="21"/>
                        </w:rPr>
                        <w:t>振り返りと学習</w:t>
                      </w:r>
                      <w:r>
                        <w:rPr>
                          <w:rFonts w:ascii="ＭＳ 明朝" w:hAnsi="‚l‚r ƒSƒVƒbƒN" w:cs="ＭＳ 明朝"/>
                          <w:kern w:val="0"/>
                          <w:szCs w:val="21"/>
                        </w:rPr>
                        <w:t xml:space="preserve"> </w:t>
                      </w:r>
                      <w:r>
                        <w:rPr>
                          <w:rFonts w:ascii="‚l‚r –¾’©" w:hAnsi="‚l‚r –¾’©" w:cs="‚l‚r –¾’©"/>
                          <w:kern w:val="0"/>
                          <w:szCs w:val="21"/>
                        </w:rPr>
                        <w:t>(50)</w:t>
                      </w:r>
                    </w:p>
                    <w:p w14:paraId="3BAF9070" w14:textId="77777777" w:rsidR="00EA517D" w:rsidRDefault="00EA517D" w:rsidP="00410241">
                      <w:pPr>
                        <w:rPr>
                          <w:rFonts w:ascii="‚l‚r –¾’©" w:hAnsi="‚l‚r –¾’©" w:cs="‚l‚r –¾’©"/>
                          <w:kern w:val="0"/>
                          <w:szCs w:val="21"/>
                        </w:rPr>
                      </w:pPr>
                      <w:r>
                        <w:rPr>
                          <w:rFonts w:ascii="‚l‚r –¾’©" w:hAnsi="‚l‚r –¾’©" w:cs="‚l‚r –¾’©"/>
                          <w:kern w:val="0"/>
                          <w:szCs w:val="21"/>
                        </w:rPr>
                        <w:t xml:space="preserve">8.1 </w:t>
                      </w:r>
                      <w:r>
                        <w:rPr>
                          <w:rFonts w:ascii="ＭＳ 明朝" w:hAnsi="‚l‚r ƒSƒVƒbƒN" w:cs="ＭＳ 明朝" w:hint="eastAsia"/>
                          <w:kern w:val="0"/>
                          <w:szCs w:val="21"/>
                        </w:rPr>
                        <w:t>振り返りと学習のプロセス</w:t>
                      </w:r>
                      <w:r>
                        <w:rPr>
                          <w:rFonts w:ascii="ＭＳ 明朝" w:hAnsi="‚l‚r ƒSƒVƒbƒN" w:cs="ＭＳ 明朝"/>
                          <w:kern w:val="0"/>
                          <w:szCs w:val="21"/>
                        </w:rPr>
                        <w:t xml:space="preserve"> </w:t>
                      </w:r>
                      <w:r>
                        <w:rPr>
                          <w:rFonts w:ascii="‚l‚r –¾’©" w:hAnsi="‚l‚r –¾’©" w:cs="‚l‚r –¾’©"/>
                          <w:kern w:val="0"/>
                          <w:szCs w:val="21"/>
                        </w:rPr>
                        <w:t>(50)</w:t>
                      </w:r>
                    </w:p>
                    <w:p w14:paraId="5944D9B9" w14:textId="77777777" w:rsidR="00EA517D" w:rsidRPr="00410241" w:rsidRDefault="00EA517D"/>
                  </w:txbxContent>
                </v:textbox>
              </v:rect>
            </w:pict>
          </mc:Fallback>
        </mc:AlternateContent>
      </w:r>
      <w:r w:rsidR="00410241" w:rsidRPr="00B071F8">
        <w:rPr>
          <w:rFonts w:ascii="ＭＳ ゴシック" w:eastAsia="ＭＳ ゴシック" w:hAnsi="‚l‚r ƒSƒVƒbƒN" w:cs="ＭＳ ゴシック"/>
          <w:kern w:val="0"/>
          <w:szCs w:val="21"/>
        </w:rPr>
        <w:br w:type="page"/>
      </w:r>
      <w:r w:rsidR="008A231E" w:rsidRPr="00B071F8">
        <w:rPr>
          <w:rFonts w:ascii="HG創英角ｺﾞｼｯｸUB" w:eastAsia="HG創英角ｺﾞｼｯｸUB" w:hAnsi="HG創英角ｺﾞｼｯｸUB" w:hint="eastAsia"/>
          <w:sz w:val="24"/>
        </w:rPr>
        <w:lastRenderedPageBreak/>
        <w:t>（２）記述の原則</w:t>
      </w:r>
    </w:p>
    <w:p w14:paraId="65097DA6" w14:textId="77777777" w:rsidR="009A6959" w:rsidRPr="00B071F8" w:rsidRDefault="009A6959" w:rsidP="008A231E">
      <w:pPr>
        <w:autoSpaceDE w:val="0"/>
        <w:autoSpaceDN w:val="0"/>
        <w:adjustRightInd w:val="0"/>
        <w:jc w:val="left"/>
        <w:rPr>
          <w:rFonts w:ascii="ＭＳ ゴシック" w:eastAsia="ＭＳ ゴシック" w:cs="ＭＳ ゴシック"/>
          <w:b/>
          <w:kern w:val="0"/>
          <w:szCs w:val="21"/>
          <w:u w:val="single"/>
        </w:rPr>
      </w:pPr>
    </w:p>
    <w:p w14:paraId="38263C78" w14:textId="77777777" w:rsidR="008A231E" w:rsidRPr="00B071F8" w:rsidRDefault="008A231E" w:rsidP="006458AD">
      <w:pPr>
        <w:numPr>
          <w:ilvl w:val="0"/>
          <w:numId w:val="3"/>
        </w:num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基準書に沿って、分かりやすく正確に記述してください</w:t>
      </w:r>
    </w:p>
    <w:p w14:paraId="2DEAA867"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審査員は「</w:t>
      </w:r>
      <w:r w:rsidR="00327892" w:rsidRPr="00B071F8">
        <w:rPr>
          <w:rFonts w:ascii="‚l‚r –¾’©" w:eastAsia="ＭＳ ゴシック" w:hAnsi="‚l‚r –¾’©" w:cs="‚l‚r –¾’©"/>
          <w:kern w:val="0"/>
          <w:szCs w:val="21"/>
        </w:rPr>
        <w:t>20</w:t>
      </w:r>
      <w:r w:rsidR="001B0E5B" w:rsidRPr="00B071F8">
        <w:rPr>
          <w:rFonts w:ascii="‚l‚r –¾’©" w:eastAsia="ＭＳ ゴシック" w:hAnsi="‚l‚r –¾’©" w:cs="‚l‚r –¾’©" w:hint="eastAsia"/>
          <w:kern w:val="0"/>
          <w:szCs w:val="21"/>
        </w:rPr>
        <w:t>21</w:t>
      </w:r>
      <w:r w:rsidR="008A231E" w:rsidRPr="00B071F8">
        <w:rPr>
          <w:rFonts w:ascii="‚l‚r –¾’©" w:eastAsia="ＭＳ ゴシック" w:hAnsi="‚l‚r –¾’©" w:cs="‚l‚r –¾’©"/>
          <w:kern w:val="0"/>
          <w:szCs w:val="21"/>
        </w:rPr>
        <w:t xml:space="preserve"> </w:t>
      </w:r>
      <w:r w:rsidR="008A231E" w:rsidRPr="00B071F8">
        <w:rPr>
          <w:rFonts w:ascii="ＭＳ 明朝" w:cs="ＭＳ 明朝" w:hint="eastAsia"/>
          <w:kern w:val="0"/>
          <w:szCs w:val="21"/>
        </w:rPr>
        <w:t>年度日本経営品質賞アセスメント基準書」に基づいて貴組織の理解を深めていきます。したがって申請書は、組織プロフィール、各サブカテゴリーの項目を十分に理解した上で記述してください。</w:t>
      </w:r>
    </w:p>
    <w:p w14:paraId="1E4B44F9"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また</w:t>
      </w:r>
      <w:r w:rsidRPr="00B071F8">
        <w:rPr>
          <w:rFonts w:ascii="ＭＳ 明朝" w:cs="ＭＳ 明朝" w:hint="eastAsia"/>
          <w:kern w:val="0"/>
          <w:szCs w:val="21"/>
        </w:rPr>
        <w:t>、</w:t>
      </w:r>
      <w:r w:rsidR="008A231E" w:rsidRPr="00B071F8">
        <w:rPr>
          <w:rFonts w:ascii="ＭＳ 明朝" w:cs="ＭＳ 明朝" w:hint="eastAsia"/>
          <w:kern w:val="0"/>
          <w:szCs w:val="21"/>
        </w:rPr>
        <w:t>申請書は、組織の理想的な姿の実現にむけた経営の考え方と、経営革新の実践活動と成果を正確に伝わるよう、できるだけわかりやすく記述することが大事です。わかりやすい記述のためには、情報が整理されていること、取り組みの目的・方法・成果が具体的であること、専門外の第三者でも理解できる用語づかいなどに留意してください。</w:t>
      </w:r>
    </w:p>
    <w:p w14:paraId="48A1B7DC" w14:textId="77777777" w:rsidR="00A83566" w:rsidRPr="00B071F8" w:rsidRDefault="00A83566" w:rsidP="006E6D0A">
      <w:pPr>
        <w:autoSpaceDE w:val="0"/>
        <w:autoSpaceDN w:val="0"/>
        <w:adjustRightInd w:val="0"/>
        <w:ind w:left="424" w:hangingChars="202" w:hanging="424"/>
        <w:jc w:val="left"/>
        <w:rPr>
          <w:rFonts w:ascii="ＭＳ 明朝" w:cs="ＭＳ 明朝"/>
          <w:kern w:val="0"/>
          <w:szCs w:val="21"/>
        </w:rPr>
      </w:pPr>
    </w:p>
    <w:p w14:paraId="7F173D9F" w14:textId="77777777" w:rsidR="008A231E" w:rsidRPr="00B071F8" w:rsidRDefault="006E6D0A" w:rsidP="006E6D0A">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②価値づくりに重要な活動に焦点を当てて記述して下さい</w:t>
      </w:r>
    </w:p>
    <w:p w14:paraId="39A400A3"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組織プロフィールは</w:t>
      </w:r>
      <w:r w:rsidR="008A231E" w:rsidRPr="00B071F8">
        <w:rPr>
          <w:rFonts w:ascii="ＭＳ 明朝" w:cs="ＭＳ 明朝"/>
          <w:kern w:val="0"/>
          <w:szCs w:val="21"/>
        </w:rPr>
        <w:t xml:space="preserve">10 </w:t>
      </w:r>
      <w:r w:rsidR="008A231E" w:rsidRPr="00B071F8">
        <w:rPr>
          <w:rFonts w:ascii="ＭＳ 明朝" w:cs="ＭＳ 明朝" w:hint="eastAsia"/>
          <w:kern w:val="0"/>
          <w:szCs w:val="21"/>
        </w:rPr>
        <w:t>ページ以内、サブカテゴリーごとの記述（</w:t>
      </w:r>
      <w:r w:rsidR="008A231E" w:rsidRPr="00B071F8">
        <w:rPr>
          <w:rFonts w:ascii="ＭＳ 明朝" w:cs="ＭＳ 明朝"/>
          <w:kern w:val="0"/>
          <w:szCs w:val="21"/>
        </w:rPr>
        <w:t>1.1</w:t>
      </w:r>
      <w:r w:rsidR="008A231E" w:rsidRPr="00B071F8">
        <w:rPr>
          <w:rFonts w:ascii="ＭＳ 明朝" w:cs="ＭＳ 明朝" w:hint="eastAsia"/>
          <w:kern w:val="0"/>
          <w:szCs w:val="21"/>
        </w:rPr>
        <w:t>～</w:t>
      </w:r>
      <w:r w:rsidR="008A231E" w:rsidRPr="00B071F8">
        <w:rPr>
          <w:rFonts w:ascii="ＭＳ 明朝" w:cs="ＭＳ 明朝"/>
          <w:kern w:val="0"/>
          <w:szCs w:val="21"/>
        </w:rPr>
        <w:t>8.1</w:t>
      </w:r>
      <w:r w:rsidR="008A231E" w:rsidRPr="00B071F8">
        <w:rPr>
          <w:rFonts w:ascii="ＭＳ 明朝" w:cs="ＭＳ 明朝" w:hint="eastAsia"/>
          <w:kern w:val="0"/>
          <w:szCs w:val="21"/>
        </w:rPr>
        <w:t>）は</w:t>
      </w:r>
      <w:r w:rsidR="008A231E" w:rsidRPr="00B071F8">
        <w:rPr>
          <w:rFonts w:ascii="ＭＳ 明朝" w:cs="ＭＳ 明朝"/>
          <w:kern w:val="0"/>
          <w:szCs w:val="21"/>
        </w:rPr>
        <w:t xml:space="preserve">40 </w:t>
      </w:r>
      <w:r w:rsidR="00A83566" w:rsidRPr="00B071F8">
        <w:rPr>
          <w:rFonts w:ascii="ＭＳ 明朝" w:cs="ＭＳ 明朝" w:hint="eastAsia"/>
          <w:kern w:val="0"/>
          <w:szCs w:val="21"/>
        </w:rPr>
        <w:t>ペー</w:t>
      </w:r>
      <w:r w:rsidR="008A231E" w:rsidRPr="00B071F8">
        <w:rPr>
          <w:rFonts w:ascii="ＭＳ 明朝" w:cs="ＭＳ 明朝" w:hint="eastAsia"/>
          <w:kern w:val="0"/>
          <w:szCs w:val="21"/>
        </w:rPr>
        <w:t>以内で記述してください。</w:t>
      </w:r>
    </w:p>
    <w:p w14:paraId="63B93B10" w14:textId="77777777" w:rsidR="008A231E" w:rsidRPr="00B071F8" w:rsidRDefault="006E6D0A"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限られたページ数で、貴組織の経営革新のための考え方や取り組み内容を審査員に理解させる必要があります。そのためには、様々な経営活動の全てを羅列的に（浅く広く）記述するのではなく、独自の顧客価値を創り出す上で、最も重要な経営活動に焦点を絞って記述することが肝要です。記述にあたっては書式要項を守って、文章や図表を詰め込みすぎないように注意してください。用語集や組織図、経営計画書や財務資料などのページ数規定の除外項目を活用する工夫をしてください。</w:t>
      </w:r>
    </w:p>
    <w:p w14:paraId="541BCA73" w14:textId="77777777" w:rsidR="00A83566" w:rsidRPr="00B071F8" w:rsidRDefault="00A83566" w:rsidP="006E6D0A">
      <w:pPr>
        <w:autoSpaceDE w:val="0"/>
        <w:autoSpaceDN w:val="0"/>
        <w:adjustRightInd w:val="0"/>
        <w:ind w:left="424" w:hangingChars="202" w:hanging="424"/>
        <w:jc w:val="left"/>
        <w:rPr>
          <w:rFonts w:ascii="ＭＳ 明朝" w:cs="ＭＳ 明朝"/>
          <w:kern w:val="0"/>
          <w:szCs w:val="21"/>
        </w:rPr>
      </w:pPr>
    </w:p>
    <w:p w14:paraId="49327E5C" w14:textId="77777777" w:rsidR="008A231E" w:rsidRPr="00B071F8" w:rsidRDefault="006E6D0A"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③記述を通した時間軸の整合性に留意してください。</w:t>
      </w:r>
    </w:p>
    <w:p w14:paraId="31266E6F" w14:textId="77777777" w:rsidR="008C587F" w:rsidRPr="00B071F8" w:rsidRDefault="008C587F"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貴組織の経営革新の取り組みの経緯を、時間軸に沿ってわかるように記述してください。</w:t>
      </w:r>
    </w:p>
    <w:p w14:paraId="2A675817" w14:textId="77777777" w:rsidR="008A231E" w:rsidRPr="00B071F8" w:rsidRDefault="008C587F"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審査では、貴組織の現在の成熟度レベルと、今後に向けて伸ばしていただきたい強みや改善が求められる課題を明らかにします。そのためには、どのような活動を行い、どんな成果を生み出してきたのか、今後の課題をどのように捉えているかを、明確な情報として記述していただく必要があります。申請書の記述が過去・現在・将来の関係を明確に書き分けていないと、正しい審査を妨げる恐れがあります。</w:t>
      </w:r>
    </w:p>
    <w:p w14:paraId="59AB33EF" w14:textId="77777777" w:rsidR="008A231E" w:rsidRPr="00B071F8" w:rsidRDefault="008C587F" w:rsidP="006E6D0A">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なお、時間軸に関しては、その留意点を（３）以降にも記述していますので、ご確認ください。</w:t>
      </w:r>
    </w:p>
    <w:p w14:paraId="17F43FE7" w14:textId="77777777" w:rsidR="008A231E" w:rsidRPr="00B071F8" w:rsidRDefault="008A231E" w:rsidP="006E6D0A">
      <w:pPr>
        <w:autoSpaceDE w:val="0"/>
        <w:autoSpaceDN w:val="0"/>
        <w:adjustRightInd w:val="0"/>
        <w:ind w:left="424" w:hangingChars="202" w:hanging="424"/>
        <w:jc w:val="left"/>
        <w:rPr>
          <w:rFonts w:ascii="ＭＳ 明朝" w:cs="ＭＳ 明朝"/>
          <w:kern w:val="0"/>
          <w:szCs w:val="21"/>
        </w:rPr>
      </w:pPr>
    </w:p>
    <w:p w14:paraId="10443FDC" w14:textId="77777777" w:rsidR="008A231E" w:rsidRPr="00B071F8" w:rsidRDefault="008A231E" w:rsidP="008C587F">
      <w:pPr>
        <w:rPr>
          <w:rFonts w:ascii="HG創英角ｺﾞｼｯｸUB" w:eastAsia="HG創英角ｺﾞｼｯｸUB" w:hAnsi="HG創英角ｺﾞｼｯｸUB"/>
          <w:sz w:val="24"/>
        </w:rPr>
      </w:pPr>
      <w:r w:rsidRPr="00B071F8">
        <w:rPr>
          <w:rFonts w:ascii="ＭＳ 明朝" w:cs="ＭＳ 明朝"/>
          <w:kern w:val="0"/>
          <w:szCs w:val="21"/>
        </w:rPr>
        <w:br w:type="page"/>
      </w:r>
      <w:r w:rsidRPr="00B071F8">
        <w:rPr>
          <w:rFonts w:ascii="HG創英角ｺﾞｼｯｸUB" w:eastAsia="HG創英角ｺﾞｼｯｸUB" w:hAnsi="HG創英角ｺﾞｼｯｸUB" w:hint="eastAsia"/>
          <w:sz w:val="24"/>
        </w:rPr>
        <w:lastRenderedPageBreak/>
        <w:t>（３）組織プロフィールの記述について</w:t>
      </w:r>
    </w:p>
    <w:p w14:paraId="2552A494" w14:textId="77777777" w:rsidR="009A6959" w:rsidRPr="00B071F8" w:rsidRDefault="009A6959" w:rsidP="008A231E">
      <w:pPr>
        <w:autoSpaceDE w:val="0"/>
        <w:autoSpaceDN w:val="0"/>
        <w:adjustRightInd w:val="0"/>
        <w:jc w:val="left"/>
        <w:rPr>
          <w:rFonts w:ascii="ＭＳ ゴシック" w:eastAsia="ＭＳ ゴシック" w:cs="ＭＳ ゴシック"/>
          <w:b/>
          <w:kern w:val="0"/>
          <w:szCs w:val="21"/>
          <w:u w:val="single"/>
        </w:rPr>
      </w:pPr>
    </w:p>
    <w:p w14:paraId="6E808A72" w14:textId="77777777" w:rsidR="008A231E" w:rsidRPr="00B071F8" w:rsidRDefault="008C587F" w:rsidP="008A231E">
      <w:pPr>
        <w:autoSpaceDE w:val="0"/>
        <w:autoSpaceDN w:val="0"/>
        <w:adjustRightInd w:val="0"/>
        <w:jc w:val="left"/>
        <w:rPr>
          <w:rFonts w:ascii="ＭＳ ゴシック" w:eastAsia="ＭＳ ゴシック" w:cs="ＭＳ ゴシック"/>
          <w:kern w:val="0"/>
          <w:szCs w:val="21"/>
        </w:rPr>
      </w:pPr>
      <w:r w:rsidRPr="00B071F8">
        <w:rPr>
          <w:rFonts w:ascii="ＭＳ ゴシック" w:eastAsia="ＭＳ ゴシック" w:cs="ＭＳ ゴシック" w:hint="eastAsia"/>
          <w:kern w:val="0"/>
          <w:szCs w:val="21"/>
        </w:rPr>
        <w:t xml:space="preserve">　　</w:t>
      </w:r>
      <w:r w:rsidR="008A231E" w:rsidRPr="00B071F8">
        <w:rPr>
          <w:rFonts w:ascii="ＭＳ ゴシック" w:eastAsia="ＭＳ ゴシック" w:cs="ＭＳ ゴシック" w:hint="eastAsia"/>
          <w:kern w:val="0"/>
          <w:szCs w:val="21"/>
        </w:rPr>
        <w:t>組織プロフィールは審査の軸を決める重要な情報を提供します</w:t>
      </w:r>
    </w:p>
    <w:p w14:paraId="544C1898" w14:textId="77777777" w:rsidR="008A231E" w:rsidRPr="00B071F8" w:rsidRDefault="008C587F" w:rsidP="008C587F">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組織プロフィールの記述内容自体は審査の対象ではありません。しかし、これが曖昧だと申請組織の重要な取り組みを的確に評価できません。</w:t>
      </w:r>
    </w:p>
    <w:p w14:paraId="06586FB1" w14:textId="77777777" w:rsidR="008A231E" w:rsidRPr="00B071F8" w:rsidRDefault="008C587F" w:rsidP="008C587F">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「理想的な姿」には、遠い未来の抽象的な“理想”よりも、現実的な将来に“こうなりたい”という理想像（目標）を記述します。達成時期や目標値が明確であれば、それも必ず記述してください。</w:t>
      </w:r>
    </w:p>
    <w:p w14:paraId="09C17F11" w14:textId="77777777" w:rsidR="008A231E" w:rsidRPr="00B071F8" w:rsidRDefault="008C587F" w:rsidP="008C587F">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商品・サービス」には、顧客に提供している商品またはサービスの内容とともに、顧客・市場に提供している価値および価値の提供方法も記述して下さい。さらに、それらをどのような仕組みで収益に転換しているのかを、わかりやすく記述してください。</w:t>
      </w:r>
    </w:p>
    <w:p w14:paraId="5F3477A1" w14:textId="77777777" w:rsidR="008A231E" w:rsidRPr="00B071F8" w:rsidRDefault="008C587F" w:rsidP="008C587F">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「顧客・市場」「競争関係」「経営資源」には、現状と将来の課題を具体的に記述します。顧客価値を生み出し、競争力を高めるうえで重要なことに焦点化して記述します。</w:t>
      </w:r>
    </w:p>
    <w:p w14:paraId="7ADE4E20" w14:textId="77777777" w:rsidR="008A231E" w:rsidRPr="00B071F8" w:rsidRDefault="008C587F" w:rsidP="008C587F">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「変革のための戦略課題」には、理想的な姿を実現する上で重点的に取り組む戦略課題を、達成目標と達成時期も含めて記述してください。</w:t>
      </w:r>
    </w:p>
    <w:p w14:paraId="3D681E62" w14:textId="77777777" w:rsidR="008A231E" w:rsidRPr="00B071F8" w:rsidRDefault="008C587F" w:rsidP="008C587F">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p>
    <w:p w14:paraId="5E6259B6" w14:textId="77777777" w:rsidR="00A83566" w:rsidRPr="00B071F8" w:rsidRDefault="00A83566" w:rsidP="008A231E">
      <w:pPr>
        <w:autoSpaceDE w:val="0"/>
        <w:autoSpaceDN w:val="0"/>
        <w:adjustRightInd w:val="0"/>
        <w:jc w:val="left"/>
        <w:rPr>
          <w:rFonts w:ascii="ＭＳ 明朝" w:cs="ＭＳ 明朝"/>
          <w:kern w:val="0"/>
          <w:szCs w:val="21"/>
        </w:rPr>
      </w:pPr>
    </w:p>
    <w:p w14:paraId="7E187939" w14:textId="77777777" w:rsidR="008A231E" w:rsidRPr="00B071F8" w:rsidRDefault="008A231E"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（４）方法のカテゴリーの記述について</w:t>
      </w:r>
    </w:p>
    <w:p w14:paraId="0BEF854F" w14:textId="77777777" w:rsidR="009A6959" w:rsidRPr="00B071F8" w:rsidRDefault="009A6959" w:rsidP="008A231E">
      <w:pPr>
        <w:autoSpaceDE w:val="0"/>
        <w:autoSpaceDN w:val="0"/>
        <w:adjustRightInd w:val="0"/>
        <w:jc w:val="left"/>
        <w:rPr>
          <w:rFonts w:ascii="ＭＳ ゴシック" w:eastAsia="ＭＳ ゴシック" w:cs="ＭＳ ゴシック"/>
          <w:b/>
          <w:kern w:val="0"/>
          <w:szCs w:val="21"/>
          <w:u w:val="single"/>
        </w:rPr>
      </w:pPr>
    </w:p>
    <w:p w14:paraId="7ED9D614" w14:textId="77777777" w:rsidR="008A231E" w:rsidRPr="00B071F8" w:rsidRDefault="008C587F"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①理想的な姿、変革のための戦略課題との関係を考慮して記述してください</w:t>
      </w:r>
    </w:p>
    <w:p w14:paraId="05F6A7D1"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方法のサブカテゴリー（</w:t>
      </w:r>
      <w:r w:rsidR="008A231E" w:rsidRPr="00B071F8">
        <w:rPr>
          <w:rFonts w:ascii="ＭＳ 明朝" w:cs="ＭＳ 明朝"/>
          <w:kern w:val="0"/>
          <w:szCs w:val="21"/>
        </w:rPr>
        <w:t>1.1</w:t>
      </w:r>
      <w:r w:rsidR="008A231E" w:rsidRPr="00B071F8">
        <w:rPr>
          <w:rFonts w:ascii="ＭＳ 明朝" w:cs="ＭＳ 明朝" w:hint="eastAsia"/>
          <w:kern w:val="0"/>
          <w:szCs w:val="21"/>
        </w:rPr>
        <w:t>～</w:t>
      </w:r>
      <w:r w:rsidR="008A231E" w:rsidRPr="00B071F8">
        <w:rPr>
          <w:rFonts w:ascii="ＭＳ 明朝" w:cs="ＭＳ 明朝"/>
          <w:kern w:val="0"/>
          <w:szCs w:val="21"/>
        </w:rPr>
        <w:t>6.2</w:t>
      </w:r>
      <w:r w:rsidR="008A231E" w:rsidRPr="00B071F8">
        <w:rPr>
          <w:rFonts w:ascii="ＭＳ 明朝" w:cs="ＭＳ 明朝" w:hint="eastAsia"/>
          <w:kern w:val="0"/>
          <w:szCs w:val="21"/>
        </w:rPr>
        <w:t>）の記述では、対象プロセスについて、組織プロフィールに示された理想的な姿の実現、変革のための戦略課題の解決に向けた基本的な考え方を明示した上で、その考え方に基づく活動に焦点を絞って記述してください。審査では、各サブカテゴリーに記述された具体的な取り組みによって変革のための戦略課題が解決・達成され、ひいては組織が目指す「理想的な姿」が実現されるのか、という観点で審査を行います。</w:t>
      </w:r>
    </w:p>
    <w:p w14:paraId="6290BBCA" w14:textId="77777777" w:rsidR="00A83566" w:rsidRPr="00B071F8" w:rsidRDefault="00A83566" w:rsidP="008A231E">
      <w:pPr>
        <w:autoSpaceDE w:val="0"/>
        <w:autoSpaceDN w:val="0"/>
        <w:adjustRightInd w:val="0"/>
        <w:jc w:val="left"/>
        <w:rPr>
          <w:rFonts w:ascii="ＭＳ 明朝" w:cs="ＭＳ 明朝"/>
          <w:kern w:val="0"/>
          <w:szCs w:val="21"/>
        </w:rPr>
      </w:pPr>
    </w:p>
    <w:p w14:paraId="65811D6E" w14:textId="77777777" w:rsidR="008A231E" w:rsidRPr="00B071F8" w:rsidRDefault="008C587F"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②目的や背景を明確に示し、方法と活動の実態を簡潔に記述してください</w:t>
      </w:r>
    </w:p>
    <w:p w14:paraId="2552F821"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具体的な取り組みの記述は、「○○のために△△が□□の取り組みを行っている。」といった形式で、目的、主体、方法を明確に記述してください。また、その取り組みを行うに至った背景や経緯も簡潔に記述してください。</w:t>
      </w:r>
    </w:p>
    <w:p w14:paraId="7B05C46E"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具体的な取り組みの目的は具体的なねらいを示してください。変革のための戦略課題など上位目的をそのまま引用すると抽象的な目的と判断される恐れがあります。</w:t>
      </w:r>
    </w:p>
    <w:p w14:paraId="274DA3E0"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また、必要に応じて活動を行っている部門の範囲、部門間の連携状況についても明確に記述することで、取り組みの実態について誤解のない審査につながります。</w:t>
      </w:r>
    </w:p>
    <w:p w14:paraId="6894A236"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活動実態を表現するために、事例を用いることは可能ですが、事例だけで活動を説明しようとすると、体系的な活動になっているのかどうかが判断しにくくなる恐れが</w:t>
      </w:r>
      <w:r w:rsidR="008A231E" w:rsidRPr="00B071F8">
        <w:rPr>
          <w:rFonts w:ascii="ＭＳ 明朝" w:cs="ＭＳ 明朝" w:hint="eastAsia"/>
          <w:kern w:val="0"/>
          <w:szCs w:val="21"/>
        </w:rPr>
        <w:lastRenderedPageBreak/>
        <w:t>あります。</w:t>
      </w:r>
    </w:p>
    <w:p w14:paraId="291FE9A7"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複数の活動が重要な関連性を持って行われている場合は、関連付けるための方法や期待している相互効果についても記述で明らかにしてください。</w:t>
      </w:r>
    </w:p>
    <w:p w14:paraId="4853850F" w14:textId="77777777" w:rsidR="008A231E" w:rsidRPr="00B071F8" w:rsidRDefault="008A231E" w:rsidP="008A231E">
      <w:pPr>
        <w:rPr>
          <w:rFonts w:ascii="ＭＳ ゴシック" w:eastAsia="ＭＳ ゴシック" w:cs="ＭＳ ゴシック"/>
          <w:kern w:val="0"/>
          <w:sz w:val="20"/>
          <w:szCs w:val="20"/>
        </w:rPr>
      </w:pPr>
    </w:p>
    <w:p w14:paraId="47245EAD" w14:textId="77777777" w:rsidR="008A231E" w:rsidRPr="00B071F8" w:rsidRDefault="008C587F" w:rsidP="00A83566">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③</w:t>
      </w:r>
      <w:r w:rsidR="008A231E" w:rsidRPr="00B071F8">
        <w:rPr>
          <w:rFonts w:ascii="HG創英角ｺﾞｼｯｸUB" w:eastAsia="HG創英角ｺﾞｼｯｸUB" w:hAnsi="HG創英角ｺﾞｼｯｸUB"/>
          <w:sz w:val="24"/>
        </w:rPr>
        <w:t xml:space="preserve"> </w:t>
      </w:r>
      <w:r w:rsidR="008A231E" w:rsidRPr="00B071F8">
        <w:rPr>
          <w:rFonts w:ascii="HG創英角ｺﾞｼｯｸUB" w:eastAsia="HG創英角ｺﾞｼｯｸUB" w:hAnsi="HG創英角ｺﾞｼｯｸUB" w:hint="eastAsia"/>
          <w:sz w:val="24"/>
        </w:rPr>
        <w:t>カテゴリー、サブカテゴリーの構造を理解して記述してください</w:t>
      </w:r>
    </w:p>
    <w:p w14:paraId="5950DE99"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方法のカテゴリー（１～６）は、サブカテゴリー（</w:t>
      </w:r>
      <w:r w:rsidR="008A231E" w:rsidRPr="00B071F8">
        <w:rPr>
          <w:rFonts w:ascii="ＭＳ 明朝" w:cs="ＭＳ 明朝"/>
          <w:kern w:val="0"/>
          <w:szCs w:val="21"/>
        </w:rPr>
        <w:t>1.1</w:t>
      </w:r>
      <w:r w:rsidR="008A231E" w:rsidRPr="00B071F8">
        <w:rPr>
          <w:rFonts w:ascii="ＭＳ 明朝" w:cs="ＭＳ 明朝" w:hint="eastAsia"/>
          <w:kern w:val="0"/>
          <w:szCs w:val="21"/>
        </w:rPr>
        <w:t>～</w:t>
      </w:r>
      <w:r w:rsidR="008A231E" w:rsidRPr="00B071F8">
        <w:rPr>
          <w:rFonts w:ascii="ＭＳ 明朝" w:cs="ＭＳ 明朝"/>
          <w:kern w:val="0"/>
          <w:szCs w:val="21"/>
        </w:rPr>
        <w:t>6.2</w:t>
      </w:r>
      <w:r w:rsidR="008A231E" w:rsidRPr="00B071F8">
        <w:rPr>
          <w:rFonts w:ascii="ＭＳ 明朝" w:cs="ＭＳ 明朝" w:hint="eastAsia"/>
          <w:kern w:val="0"/>
          <w:szCs w:val="21"/>
        </w:rPr>
        <w:t>）と達成目標から構成されています（ただし、カテゴリー３には達成目標はありません）。サブカテゴリーは、</w:t>
      </w:r>
      <w:r w:rsidR="008A231E" w:rsidRPr="00B071F8">
        <w:rPr>
          <w:rFonts w:ascii="ＭＳ 明朝" w:cs="ＭＳ 明朝"/>
          <w:kern w:val="0"/>
          <w:szCs w:val="21"/>
        </w:rPr>
        <w:t>(1)</w:t>
      </w:r>
      <w:r w:rsidR="008A231E" w:rsidRPr="00B071F8">
        <w:rPr>
          <w:rFonts w:ascii="ＭＳ 明朝" w:cs="ＭＳ 明朝" w:hint="eastAsia"/>
          <w:kern w:val="0"/>
          <w:szCs w:val="21"/>
        </w:rPr>
        <w:t>・</w:t>
      </w:r>
      <w:r w:rsidR="008A231E" w:rsidRPr="00B071F8">
        <w:rPr>
          <w:rFonts w:ascii="ＭＳ 明朝" w:cs="ＭＳ 明朝"/>
          <w:kern w:val="0"/>
          <w:szCs w:val="21"/>
        </w:rPr>
        <w:t>(2)</w:t>
      </w:r>
      <w:r w:rsidR="008A231E" w:rsidRPr="00B071F8">
        <w:rPr>
          <w:rFonts w:ascii="ＭＳ 明朝" w:cs="ＭＳ 明朝" w:hint="eastAsia"/>
          <w:kern w:val="0"/>
          <w:szCs w:val="21"/>
        </w:rPr>
        <w:t>の項目で構成されています。</w:t>
      </w:r>
    </w:p>
    <w:p w14:paraId="0E7885ED" w14:textId="77777777" w:rsidR="00A83566" w:rsidRPr="00B071F8" w:rsidRDefault="00A83566" w:rsidP="008C587F">
      <w:pPr>
        <w:autoSpaceDE w:val="0"/>
        <w:autoSpaceDN w:val="0"/>
        <w:adjustRightInd w:val="0"/>
        <w:ind w:left="424" w:hangingChars="202" w:hanging="424"/>
        <w:jc w:val="left"/>
        <w:rPr>
          <w:rFonts w:ascii="ＭＳ 明朝" w:cs="ＭＳ 明朝"/>
          <w:kern w:val="0"/>
          <w:szCs w:val="21"/>
        </w:rPr>
      </w:pPr>
    </w:p>
    <w:p w14:paraId="40B68F9E"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kern w:val="0"/>
          <w:szCs w:val="21"/>
        </w:rPr>
        <w:t>(1)</w:t>
      </w:r>
      <w:r w:rsidR="008A231E" w:rsidRPr="00B071F8">
        <w:rPr>
          <w:rFonts w:ascii="ＭＳ 明朝" w:cs="ＭＳ 明朝" w:hint="eastAsia"/>
          <w:kern w:val="0"/>
          <w:szCs w:val="21"/>
        </w:rPr>
        <w:t>では、組織が目指す理想的な姿、変革のための戦略課題など、上位目的の実現に向けた対象サブカテゴリーの基本的な考え方を記述します。</w:t>
      </w:r>
    </w:p>
    <w:p w14:paraId="36B074EB"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kern w:val="0"/>
          <w:szCs w:val="21"/>
        </w:rPr>
        <w:t>(2)</w:t>
      </w:r>
      <w:r w:rsidR="008A231E" w:rsidRPr="00B071F8">
        <w:rPr>
          <w:rFonts w:ascii="ＭＳ 明朝" w:cs="ＭＳ 明朝" w:hint="eastAsia"/>
          <w:kern w:val="0"/>
          <w:szCs w:val="21"/>
        </w:rPr>
        <w:t>では、</w:t>
      </w:r>
      <w:r w:rsidR="008A231E" w:rsidRPr="00B071F8">
        <w:rPr>
          <w:rFonts w:ascii="ＭＳ 明朝" w:cs="ＭＳ 明朝"/>
          <w:kern w:val="0"/>
          <w:szCs w:val="21"/>
        </w:rPr>
        <w:t>(1)</w:t>
      </w:r>
      <w:r w:rsidR="008A231E" w:rsidRPr="00B071F8">
        <w:rPr>
          <w:rFonts w:ascii="ＭＳ 明朝" w:cs="ＭＳ 明朝" w:hint="eastAsia"/>
          <w:kern w:val="0"/>
          <w:szCs w:val="21"/>
        </w:rPr>
        <w:t>の基本的な考え方にもとづいて、理想的な姿の実現のために取り組んでいる具体的な取り組みを記述します。また、それらの取り組みを開始してからの経緯、各部門の展開状況、連携状況についても明確にしてください。</w:t>
      </w:r>
    </w:p>
    <w:p w14:paraId="2A823104"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達成目標では、対象カテゴリーのサブカテゴリー</w:t>
      </w:r>
      <w:r w:rsidR="008A231E" w:rsidRPr="00B071F8">
        <w:rPr>
          <w:rFonts w:ascii="ＭＳ 明朝" w:cs="ＭＳ 明朝"/>
          <w:kern w:val="0"/>
          <w:szCs w:val="21"/>
        </w:rPr>
        <w:t>(2)</w:t>
      </w:r>
      <w:r w:rsidR="008A231E" w:rsidRPr="00B071F8">
        <w:rPr>
          <w:rFonts w:ascii="ＭＳ 明朝" w:cs="ＭＳ 明朝" w:hint="eastAsia"/>
          <w:kern w:val="0"/>
          <w:szCs w:val="21"/>
        </w:rPr>
        <w:t>で示した具体的な取り組みの達成状況を確認する指標と目標値を記述します。定量的な指標・目標値だけでなく、定性的な目標で表現することも可能です。同時に目標設定の考え方も明確にしてください。</w:t>
      </w:r>
    </w:p>
    <w:p w14:paraId="5F9F3188" w14:textId="77777777" w:rsidR="00A83566" w:rsidRPr="00B071F8" w:rsidRDefault="00A83566" w:rsidP="008C587F">
      <w:pPr>
        <w:autoSpaceDE w:val="0"/>
        <w:autoSpaceDN w:val="0"/>
        <w:adjustRightInd w:val="0"/>
        <w:ind w:left="424" w:hangingChars="202" w:hanging="424"/>
        <w:jc w:val="left"/>
        <w:rPr>
          <w:rFonts w:ascii="ＭＳ 明朝" w:cs="ＭＳ 明朝"/>
          <w:kern w:val="0"/>
          <w:szCs w:val="21"/>
        </w:rPr>
      </w:pPr>
    </w:p>
    <w:p w14:paraId="793C0864" w14:textId="77777777" w:rsidR="008A231E" w:rsidRPr="00B071F8" w:rsidRDefault="008C587F"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④</w:t>
      </w:r>
      <w:r w:rsidR="008A231E" w:rsidRPr="00B071F8">
        <w:rPr>
          <w:rFonts w:ascii="HG創英角ｺﾞｼｯｸUB" w:eastAsia="HG創英角ｺﾞｼｯｸUB" w:hAnsi="HG創英角ｺﾞｼｯｸUB"/>
          <w:sz w:val="24"/>
        </w:rPr>
        <w:t xml:space="preserve"> </w:t>
      </w:r>
      <w:r w:rsidR="008A231E" w:rsidRPr="00B071F8">
        <w:rPr>
          <w:rFonts w:ascii="HG創英角ｺﾞｼｯｸUB" w:eastAsia="HG創英角ｺﾞｼｯｸUB" w:hAnsi="HG創英角ｺﾞｼｯｸUB" w:hint="eastAsia"/>
          <w:sz w:val="24"/>
        </w:rPr>
        <w:t>参照先サブカテゴリーを記述してください</w:t>
      </w:r>
    </w:p>
    <w:p w14:paraId="0F1AEA4E"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実際の経営はカテゴリー、サブカテゴリーごとに分けて行われているわけではないので、具体的な取り組みや達成目標を記述していくと、異なるサブカテゴリー間で記述内容に関連性が現れてきます。ひとつの活動が複数のサブカテゴリーの目的に重なる場合や、複数の関連し合う活動がひとつの成果を生み出しているといった場合です。記述を相互に関連づける必要がある場合には、その相互関係を明示し、それらの記述を相互に参照できるようにしてください。</w:t>
      </w:r>
    </w:p>
    <w:p w14:paraId="169B5D1F"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相互参照する場合はサブカテゴリーや項目を示す番号を用いて参照先を明示してください（例「</w:t>
      </w:r>
      <w:r w:rsidR="008A231E" w:rsidRPr="00B071F8">
        <w:rPr>
          <w:rFonts w:ascii="ＭＳ 明朝" w:cs="ＭＳ 明朝"/>
          <w:kern w:val="0"/>
          <w:szCs w:val="21"/>
        </w:rPr>
        <w:t>3.1</w:t>
      </w:r>
      <w:r w:rsidR="008A231E" w:rsidRPr="00B071F8">
        <w:rPr>
          <w:rFonts w:ascii="ＭＳ 明朝" w:cs="ＭＳ 明朝" w:hint="eastAsia"/>
          <w:kern w:val="0"/>
          <w:szCs w:val="21"/>
        </w:rPr>
        <w:t>（</w:t>
      </w:r>
      <w:r w:rsidR="008A231E" w:rsidRPr="00B071F8">
        <w:rPr>
          <w:rFonts w:ascii="ＭＳ 明朝" w:cs="ＭＳ 明朝"/>
          <w:kern w:val="0"/>
          <w:szCs w:val="21"/>
        </w:rPr>
        <w:t>1</w:t>
      </w:r>
      <w:r w:rsidR="008A231E" w:rsidRPr="00B071F8">
        <w:rPr>
          <w:rFonts w:ascii="ＭＳ 明朝" w:cs="ＭＳ 明朝" w:hint="eastAsia"/>
          <w:kern w:val="0"/>
          <w:szCs w:val="21"/>
        </w:rPr>
        <w:t>）①を参照」）。</w:t>
      </w:r>
    </w:p>
    <w:p w14:paraId="61503D3C" w14:textId="77777777" w:rsidR="009A6959" w:rsidRPr="00B071F8" w:rsidRDefault="009A6959" w:rsidP="008A231E">
      <w:pPr>
        <w:autoSpaceDE w:val="0"/>
        <w:autoSpaceDN w:val="0"/>
        <w:adjustRightInd w:val="0"/>
        <w:jc w:val="left"/>
        <w:rPr>
          <w:rFonts w:ascii="ＭＳ 明朝" w:cs="ＭＳ 明朝"/>
          <w:kern w:val="0"/>
          <w:szCs w:val="21"/>
        </w:rPr>
      </w:pPr>
    </w:p>
    <w:p w14:paraId="5E4A11DE" w14:textId="77777777" w:rsidR="008A231E" w:rsidRPr="00B071F8" w:rsidRDefault="008A231E"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（５）結果のカテゴリーの記述について</w:t>
      </w:r>
    </w:p>
    <w:p w14:paraId="5A9C6124" w14:textId="77777777" w:rsidR="009A6959" w:rsidRPr="00B071F8" w:rsidRDefault="009A6959" w:rsidP="008A231E">
      <w:pPr>
        <w:autoSpaceDE w:val="0"/>
        <w:autoSpaceDN w:val="0"/>
        <w:adjustRightInd w:val="0"/>
        <w:jc w:val="left"/>
        <w:rPr>
          <w:rFonts w:ascii="ＭＳ ゴシック" w:eastAsia="ＭＳ ゴシック" w:cs="ＭＳ ゴシック"/>
          <w:kern w:val="0"/>
          <w:szCs w:val="21"/>
        </w:rPr>
      </w:pPr>
    </w:p>
    <w:p w14:paraId="3C4786B5" w14:textId="77777777" w:rsidR="008A231E" w:rsidRPr="00B071F8" w:rsidRDefault="008C587F"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8A231E" w:rsidRPr="00B071F8">
        <w:rPr>
          <w:rFonts w:ascii="HG創英角ｺﾞｼｯｸUB" w:eastAsia="HG創英角ｺﾞｼｯｸUB" w:hAnsi="HG創英角ｺﾞｼｯｸUB" w:hint="eastAsia"/>
          <w:sz w:val="24"/>
        </w:rPr>
        <w:t>①サブカテゴリーの構造と意味を理解して記述してください</w:t>
      </w:r>
    </w:p>
    <w:p w14:paraId="1F07A56C"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結果のカテゴリー（７）は、プロセスの結果（</w:t>
      </w:r>
      <w:r w:rsidR="008A231E" w:rsidRPr="00B071F8">
        <w:rPr>
          <w:rFonts w:ascii="ＭＳ 明朝" w:cs="ＭＳ 明朝"/>
          <w:kern w:val="0"/>
          <w:szCs w:val="21"/>
        </w:rPr>
        <w:t>7.1</w:t>
      </w:r>
      <w:r w:rsidR="008A231E" w:rsidRPr="00B071F8">
        <w:rPr>
          <w:rFonts w:ascii="ＭＳ 明朝" w:cs="ＭＳ 明朝" w:hint="eastAsia"/>
          <w:kern w:val="0"/>
          <w:szCs w:val="21"/>
        </w:rPr>
        <w:t>～</w:t>
      </w:r>
      <w:r w:rsidR="008A231E" w:rsidRPr="00B071F8">
        <w:rPr>
          <w:rFonts w:ascii="ＭＳ 明朝" w:cs="ＭＳ 明朝"/>
          <w:kern w:val="0"/>
          <w:szCs w:val="21"/>
        </w:rPr>
        <w:t>7.3</w:t>
      </w:r>
      <w:r w:rsidR="008A231E" w:rsidRPr="00B071F8">
        <w:rPr>
          <w:rFonts w:ascii="ＭＳ 明朝" w:cs="ＭＳ 明朝" w:hint="eastAsia"/>
          <w:kern w:val="0"/>
          <w:szCs w:val="21"/>
        </w:rPr>
        <w:t>）と、事業成果（</w:t>
      </w:r>
      <w:r w:rsidR="008A231E" w:rsidRPr="00B071F8">
        <w:rPr>
          <w:rFonts w:ascii="ＭＳ 明朝" w:cs="ＭＳ 明朝"/>
          <w:kern w:val="0"/>
          <w:szCs w:val="21"/>
        </w:rPr>
        <w:t>7.4</w:t>
      </w:r>
      <w:r w:rsidR="008A231E" w:rsidRPr="00B071F8">
        <w:rPr>
          <w:rFonts w:ascii="ＭＳ 明朝" w:cs="ＭＳ 明朝" w:hint="eastAsia"/>
          <w:kern w:val="0"/>
          <w:szCs w:val="21"/>
        </w:rPr>
        <w:t>）に分かれます。</w:t>
      </w:r>
    </w:p>
    <w:p w14:paraId="0361E7A5"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プロセスの結果（</w:t>
      </w:r>
      <w:r w:rsidR="008A231E" w:rsidRPr="00B071F8">
        <w:rPr>
          <w:rFonts w:ascii="ＭＳ 明朝" w:cs="ＭＳ 明朝"/>
          <w:kern w:val="0"/>
          <w:szCs w:val="21"/>
        </w:rPr>
        <w:t>7.1</w:t>
      </w:r>
      <w:r w:rsidR="008A231E" w:rsidRPr="00B071F8">
        <w:rPr>
          <w:rFonts w:ascii="ＭＳ 明朝" w:cs="ＭＳ 明朝" w:hint="eastAsia"/>
          <w:kern w:val="0"/>
          <w:szCs w:val="21"/>
        </w:rPr>
        <w:t>～</w:t>
      </w:r>
      <w:r w:rsidR="008A231E" w:rsidRPr="00B071F8">
        <w:rPr>
          <w:rFonts w:ascii="ＭＳ 明朝" w:cs="ＭＳ 明朝"/>
          <w:kern w:val="0"/>
          <w:szCs w:val="21"/>
        </w:rPr>
        <w:t>7.3</w:t>
      </w:r>
      <w:r w:rsidR="008A231E" w:rsidRPr="00B071F8">
        <w:rPr>
          <w:rFonts w:ascii="ＭＳ 明朝" w:cs="ＭＳ 明朝" w:hint="eastAsia"/>
          <w:kern w:val="0"/>
          <w:szCs w:val="21"/>
        </w:rPr>
        <w:t>）では、方法のカテゴリー（</w:t>
      </w:r>
      <w:r w:rsidR="008A231E" w:rsidRPr="00B071F8">
        <w:rPr>
          <w:rFonts w:ascii="ＭＳ 明朝" w:cs="ＭＳ 明朝"/>
          <w:kern w:val="0"/>
          <w:szCs w:val="21"/>
        </w:rPr>
        <w:t>1</w:t>
      </w:r>
      <w:r w:rsidR="008A231E" w:rsidRPr="00B071F8">
        <w:rPr>
          <w:rFonts w:ascii="ＭＳ 明朝" w:cs="ＭＳ 明朝" w:hint="eastAsia"/>
          <w:kern w:val="0"/>
          <w:szCs w:val="21"/>
        </w:rPr>
        <w:t>～</w:t>
      </w:r>
      <w:r w:rsidR="008A231E" w:rsidRPr="00B071F8">
        <w:rPr>
          <w:rFonts w:ascii="ＭＳ 明朝" w:cs="ＭＳ 明朝"/>
          <w:kern w:val="0"/>
          <w:szCs w:val="21"/>
        </w:rPr>
        <w:t>6</w:t>
      </w:r>
      <w:r w:rsidR="008A231E" w:rsidRPr="00B071F8">
        <w:rPr>
          <w:rFonts w:ascii="ＭＳ 明朝" w:cs="ＭＳ 明朝" w:hint="eastAsia"/>
          <w:kern w:val="0"/>
          <w:szCs w:val="21"/>
        </w:rPr>
        <w:t>）の達成目標で記述した目標に対する結果を記述します。</w:t>
      </w:r>
    </w:p>
    <w:p w14:paraId="5E005C63"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事業成果（</w:t>
      </w:r>
      <w:r w:rsidR="008A231E" w:rsidRPr="00B071F8">
        <w:rPr>
          <w:rFonts w:ascii="ＭＳ 明朝" w:cs="ＭＳ 明朝"/>
          <w:kern w:val="0"/>
          <w:szCs w:val="21"/>
        </w:rPr>
        <w:t>7.4</w:t>
      </w:r>
      <w:r w:rsidR="008A231E" w:rsidRPr="00B071F8">
        <w:rPr>
          <w:rFonts w:ascii="ＭＳ 明朝" w:cs="ＭＳ 明朝" w:hint="eastAsia"/>
          <w:kern w:val="0"/>
          <w:szCs w:val="21"/>
        </w:rPr>
        <w:t>）では、組織が目指す理想的な姿の実現状況と、変革のための戦略</w:t>
      </w:r>
      <w:r w:rsidR="008A231E" w:rsidRPr="00B071F8">
        <w:rPr>
          <w:rFonts w:ascii="ＭＳ 明朝" w:cs="ＭＳ 明朝" w:hint="eastAsia"/>
          <w:kern w:val="0"/>
          <w:szCs w:val="21"/>
        </w:rPr>
        <w:lastRenderedPageBreak/>
        <w:t>課題の達成状況を、主として「社員からの評価結果」「顧客・市場からの評価結果」「財務の結果」および「その他の結果」で表します。財務については、３期分の基本的財務指標は別途提供されていますが、特に重視している経営指標や戦略の成果を示している指標については、申請書本文の中で結果の分析や解釈等を記述してください。</w:t>
      </w:r>
    </w:p>
    <w:p w14:paraId="4EE52BB0"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結果のデータ・図表には、数値の変化や目標達成状況について、自組織としてどのように解釈しているのかも記述してください。</w:t>
      </w:r>
    </w:p>
    <w:p w14:paraId="48C9E417" w14:textId="77777777" w:rsidR="008A231E"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8A231E" w:rsidRPr="00B071F8">
        <w:rPr>
          <w:rFonts w:ascii="ＭＳ 明朝" w:cs="ＭＳ 明朝" w:hint="eastAsia"/>
          <w:kern w:val="0"/>
          <w:szCs w:val="21"/>
        </w:rPr>
        <w:t>それぞれの結果同士は、単独で切り離された存在ではありません。プロセスの結果（</w:t>
      </w:r>
      <w:r w:rsidR="008A231E" w:rsidRPr="00B071F8">
        <w:rPr>
          <w:rFonts w:ascii="ＭＳ 明朝" w:cs="ＭＳ 明朝"/>
          <w:kern w:val="0"/>
          <w:szCs w:val="21"/>
        </w:rPr>
        <w:t>7.1</w:t>
      </w:r>
      <w:r w:rsidR="008A231E" w:rsidRPr="00B071F8">
        <w:rPr>
          <w:rFonts w:ascii="ＭＳ 明朝" w:cs="ＭＳ 明朝" w:hint="eastAsia"/>
          <w:kern w:val="0"/>
          <w:szCs w:val="21"/>
        </w:rPr>
        <w:t>～</w:t>
      </w:r>
      <w:r w:rsidR="008A231E" w:rsidRPr="00B071F8">
        <w:rPr>
          <w:rFonts w:ascii="ＭＳ 明朝" w:cs="ＭＳ 明朝"/>
          <w:kern w:val="0"/>
          <w:szCs w:val="21"/>
        </w:rPr>
        <w:t>7.3</w:t>
      </w:r>
      <w:r w:rsidR="008A231E" w:rsidRPr="00B071F8">
        <w:rPr>
          <w:rFonts w:ascii="ＭＳ 明朝" w:cs="ＭＳ 明朝" w:hint="eastAsia"/>
          <w:kern w:val="0"/>
          <w:szCs w:val="21"/>
        </w:rPr>
        <w:t>）のそれぞれの結果同士が関連を持っているはずです。同時に、さまざまな活動の総合的な結果として事業成果（</w:t>
      </w:r>
      <w:r w:rsidR="008A231E" w:rsidRPr="00B071F8">
        <w:rPr>
          <w:rFonts w:ascii="ＭＳ 明朝" w:cs="ＭＳ 明朝"/>
          <w:kern w:val="0"/>
          <w:szCs w:val="21"/>
        </w:rPr>
        <w:t>7.4</w:t>
      </w:r>
      <w:r w:rsidR="008A231E" w:rsidRPr="00B071F8">
        <w:rPr>
          <w:rFonts w:ascii="ＭＳ 明朝" w:cs="ＭＳ 明朝" w:hint="eastAsia"/>
          <w:kern w:val="0"/>
          <w:szCs w:val="21"/>
        </w:rPr>
        <w:t>）とも密接な関連を持っているはずです。そのような関連性を認識している場合はその解釈を記述してください。</w:t>
      </w:r>
    </w:p>
    <w:p w14:paraId="04402871" w14:textId="77777777" w:rsidR="0028159A" w:rsidRPr="00B071F8" w:rsidRDefault="0028159A" w:rsidP="008C587F">
      <w:pPr>
        <w:autoSpaceDE w:val="0"/>
        <w:autoSpaceDN w:val="0"/>
        <w:adjustRightInd w:val="0"/>
        <w:ind w:left="424" w:hangingChars="202" w:hanging="424"/>
        <w:jc w:val="left"/>
        <w:rPr>
          <w:rFonts w:ascii="ＭＳ 明朝" w:cs="ＭＳ 明朝"/>
          <w:kern w:val="0"/>
          <w:szCs w:val="21"/>
        </w:rPr>
      </w:pPr>
    </w:p>
    <w:p w14:paraId="2C5C219D" w14:textId="77777777" w:rsidR="0028159A" w:rsidRPr="00B071F8" w:rsidRDefault="008C587F" w:rsidP="008C587F">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②重要と判断される結果の情報・データを提示してください</w:t>
      </w:r>
    </w:p>
    <w:p w14:paraId="65823E1A" w14:textId="77777777" w:rsidR="0028159A"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さまざまな活動のなかで、結果が生まれますが、手元にある情報・データを羅列するということではありません。組織プロフィールの記述内容や、方法のサブカテゴリー（</w:t>
      </w:r>
      <w:r w:rsidR="0028159A" w:rsidRPr="00B071F8">
        <w:rPr>
          <w:rFonts w:ascii="ＭＳ 明朝" w:cs="ＭＳ 明朝"/>
          <w:kern w:val="0"/>
          <w:szCs w:val="21"/>
        </w:rPr>
        <w:t>1.1</w:t>
      </w:r>
      <w:r w:rsidR="0028159A" w:rsidRPr="00B071F8">
        <w:rPr>
          <w:rFonts w:ascii="ＭＳ 明朝" w:cs="ＭＳ 明朝" w:hint="eastAsia"/>
          <w:kern w:val="0"/>
          <w:szCs w:val="21"/>
        </w:rPr>
        <w:t>～</w:t>
      </w:r>
      <w:r w:rsidR="0028159A" w:rsidRPr="00B071F8">
        <w:rPr>
          <w:rFonts w:ascii="ＭＳ 明朝" w:cs="ＭＳ 明朝"/>
          <w:kern w:val="0"/>
          <w:szCs w:val="21"/>
        </w:rPr>
        <w:t>6.2</w:t>
      </w:r>
      <w:r w:rsidR="0028159A" w:rsidRPr="00B071F8">
        <w:rPr>
          <w:rFonts w:ascii="ＭＳ 明朝" w:cs="ＭＳ 明朝" w:hint="eastAsia"/>
          <w:kern w:val="0"/>
          <w:szCs w:val="21"/>
        </w:rPr>
        <w:t>）で述べられている目的実現にふさわしい方法の結果を示してください。</w:t>
      </w:r>
    </w:p>
    <w:p w14:paraId="509562E1" w14:textId="77777777" w:rsidR="0028159A" w:rsidRPr="00B071F8" w:rsidRDefault="008C587F" w:rsidP="008C587F">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限られたページで多くの結果を示すことは困難です。比較的優先度が低いと判断した結果については、現地審査の際にどのような結果データが提示できるのかを一覧で記述しても構いません。それらについては現地審査の際に確認します。</w:t>
      </w:r>
    </w:p>
    <w:p w14:paraId="0DFF401C" w14:textId="77777777" w:rsidR="00A83566" w:rsidRPr="00B071F8" w:rsidRDefault="00A83566" w:rsidP="008C587F">
      <w:pPr>
        <w:autoSpaceDE w:val="0"/>
        <w:autoSpaceDN w:val="0"/>
        <w:adjustRightInd w:val="0"/>
        <w:ind w:left="424" w:hangingChars="202" w:hanging="424"/>
        <w:jc w:val="left"/>
        <w:rPr>
          <w:rFonts w:ascii="ＭＳ 明朝" w:cs="ＭＳ 明朝"/>
          <w:kern w:val="0"/>
          <w:szCs w:val="21"/>
        </w:rPr>
      </w:pPr>
    </w:p>
    <w:p w14:paraId="144B3B01" w14:textId="77777777" w:rsidR="0028159A" w:rsidRPr="00B071F8" w:rsidRDefault="00685FD5" w:rsidP="00685FD5">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③結果の時系列の傾向を提示してください</w:t>
      </w:r>
    </w:p>
    <w:p w14:paraId="25235E1F"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審査では、過去から現在に至る改善が着実に進んでいるかどうかを改善傾向として評価します。傾向を評価するためのデータの期間については、活動の性質や取り組み開始時期に応じ</w:t>
      </w:r>
      <w:r w:rsidR="009F1B27" w:rsidRPr="00B071F8">
        <w:rPr>
          <w:rFonts w:ascii="ＭＳ 明朝" w:cs="ＭＳ 明朝" w:hint="eastAsia"/>
          <w:kern w:val="0"/>
          <w:szCs w:val="21"/>
        </w:rPr>
        <w:t>て、推移を表すのに十分な期間の結果を提示することが必要です。京都</w:t>
      </w:r>
      <w:r w:rsidR="0028159A" w:rsidRPr="00B071F8">
        <w:rPr>
          <w:rFonts w:ascii="ＭＳ 明朝" w:cs="ＭＳ 明朝" w:hint="eastAsia"/>
          <w:kern w:val="0"/>
          <w:szCs w:val="21"/>
        </w:rPr>
        <w:t>経営品質賞では</w:t>
      </w:r>
      <w:r w:rsidR="0028159A" w:rsidRPr="00B071F8">
        <w:rPr>
          <w:rFonts w:ascii="ＭＳ 明朝" w:cs="ＭＳ 明朝"/>
          <w:kern w:val="0"/>
          <w:szCs w:val="21"/>
        </w:rPr>
        <w:t xml:space="preserve">3 </w:t>
      </w:r>
      <w:r w:rsidR="0028159A" w:rsidRPr="00B071F8">
        <w:rPr>
          <w:rFonts w:ascii="ＭＳ 明朝" w:cs="ＭＳ 明朝" w:hint="eastAsia"/>
          <w:kern w:val="0"/>
          <w:szCs w:val="21"/>
        </w:rPr>
        <w:t>年以上の結果情報の提示を求めています。また、時系列データは等間隔の期間設定のもとで測定し、提示することが原則となります。</w:t>
      </w:r>
    </w:p>
    <w:p w14:paraId="58DE8D0C"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３</w:t>
      </w:r>
      <w:r w:rsidR="0028159A" w:rsidRPr="00B071F8">
        <w:rPr>
          <w:rFonts w:ascii="ＭＳ 明朝" w:cs="ＭＳ 明朝"/>
          <w:kern w:val="0"/>
          <w:szCs w:val="21"/>
        </w:rPr>
        <w:t xml:space="preserve"> </w:t>
      </w:r>
      <w:r w:rsidR="0028159A" w:rsidRPr="00B071F8">
        <w:rPr>
          <w:rFonts w:ascii="ＭＳ 明朝" w:cs="ＭＳ 明朝" w:hint="eastAsia"/>
          <w:kern w:val="0"/>
          <w:szCs w:val="21"/>
        </w:rPr>
        <w:t>年間の結果を示せばよいと、誤解しないでください。傾向を判断するためには最低３年間のデータが必要というだけです。その傾向が長く続いているほど活動の有効性が証明できます。</w:t>
      </w:r>
    </w:p>
    <w:p w14:paraId="6CD5F1A1" w14:textId="77777777" w:rsidR="00A83566" w:rsidRPr="00B071F8" w:rsidRDefault="00A83566" w:rsidP="0028159A">
      <w:pPr>
        <w:autoSpaceDE w:val="0"/>
        <w:autoSpaceDN w:val="0"/>
        <w:adjustRightInd w:val="0"/>
        <w:jc w:val="left"/>
        <w:rPr>
          <w:rFonts w:ascii="ＭＳ ゴシック" w:eastAsia="ＭＳ ゴシック" w:cs="ＭＳ ゴシック"/>
          <w:kern w:val="0"/>
          <w:szCs w:val="21"/>
        </w:rPr>
      </w:pPr>
    </w:p>
    <w:p w14:paraId="66A39962" w14:textId="77777777" w:rsidR="0028159A" w:rsidRPr="00B071F8" w:rsidRDefault="00685FD5" w:rsidP="00685FD5">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④目標達成状況や他の組織との比較等、比較情報とともに示してください</w:t>
      </w:r>
    </w:p>
    <w:p w14:paraId="2D403405"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審査では、結果の目標達成状況を評価します。組織プロフィールの変革のための戦略課題や、方法のカテゴリー（１～６）の達成目標で記述した目標との対比で結果の達成状況を示してください。時系列で示した結果の場合は、目標値や達成率の推移がわかるようにしてください。</w:t>
      </w:r>
    </w:p>
    <w:p w14:paraId="1318817B"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また、目標値の客観性も評価の対象となります。比較目標は自組織の結果の状態に</w:t>
      </w:r>
      <w:r w:rsidR="0028159A" w:rsidRPr="00B071F8">
        <w:rPr>
          <w:rFonts w:ascii="ＭＳ 明朝" w:cs="ＭＳ 明朝" w:hint="eastAsia"/>
          <w:kern w:val="0"/>
          <w:szCs w:val="21"/>
        </w:rPr>
        <w:lastRenderedPageBreak/>
        <w:t>応じて適切なものを示してください。結果の状態が高まることによって自組織の認識も高まるため、比較する対象も競合企業、ベンチマーキング対象企業、世界のトップ企業などと、より高次なものになっていきます。自組織の現状に適した比較情報との対比を示してください。ただ漠然とした比較ではなく、競争力強化という視点で比較が行われることが重要です。</w:t>
      </w:r>
    </w:p>
    <w:p w14:paraId="2E2C011C" w14:textId="77777777" w:rsidR="00A83566" w:rsidRPr="00B071F8" w:rsidRDefault="00A83566" w:rsidP="0028159A">
      <w:pPr>
        <w:autoSpaceDE w:val="0"/>
        <w:autoSpaceDN w:val="0"/>
        <w:adjustRightInd w:val="0"/>
        <w:jc w:val="left"/>
        <w:rPr>
          <w:rFonts w:ascii="ＭＳ ゴシック" w:eastAsia="ＭＳ ゴシック" w:cs="ＭＳ ゴシック"/>
          <w:kern w:val="0"/>
          <w:szCs w:val="21"/>
        </w:rPr>
      </w:pPr>
    </w:p>
    <w:p w14:paraId="69335634" w14:textId="77777777" w:rsidR="0028159A" w:rsidRPr="00B071F8" w:rsidRDefault="00685FD5" w:rsidP="00685FD5">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⑤グラフと表はなるべく一つにまとめ、要旨とともに表示してください</w:t>
      </w:r>
    </w:p>
    <w:p w14:paraId="717EEA38"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グラフや表を活用し工夫することで、わかりやすく表現することが可能となります。部門・分野・製品種別が多くても、グラフや表を用いてコンパクトに表現してください。グラフや表には図表番号とタイトルをつけてください。</w:t>
      </w:r>
    </w:p>
    <w:p w14:paraId="2CEC64AD"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下記のグラフ（図－１）は「納期順守率」の例です。このようなグラフを用いることで結果データの意味を明確にかつ効果的に表すことができますので、この点も留意して記述してください。また、示した結果に対して自組織としてどういう理解をしたか、比較対象を超えるための課題認識はどのようなものか等、改善の状態がわかるようなコメントが必要であれば付加してください。</w:t>
      </w:r>
    </w:p>
    <w:p w14:paraId="03DEFDEB" w14:textId="77777777" w:rsidR="0028159A" w:rsidRPr="00B071F8" w:rsidRDefault="0028159A" w:rsidP="0028159A">
      <w:pPr>
        <w:rPr>
          <w:rFonts w:ascii="ＭＳ ゴシック" w:eastAsia="ＭＳ ゴシック" w:cs="ＭＳ ゴシック"/>
          <w:kern w:val="0"/>
          <w:sz w:val="20"/>
          <w:szCs w:val="20"/>
        </w:rPr>
      </w:pPr>
    </w:p>
    <w:p w14:paraId="1CBFD546" w14:textId="77777777" w:rsidR="0028159A" w:rsidRPr="00B071F8" w:rsidRDefault="00685FD5" w:rsidP="0028159A">
      <w:pPr>
        <w:autoSpaceDE w:val="0"/>
        <w:autoSpaceDN w:val="0"/>
        <w:adjustRightInd w:val="0"/>
        <w:jc w:val="left"/>
        <w:rPr>
          <w:rFonts w:ascii="ＭＳ ゴシック" w:eastAsia="ＭＳ ゴシック" w:cs="ＭＳ ゴシック"/>
          <w:kern w:val="0"/>
          <w:szCs w:val="21"/>
        </w:rPr>
      </w:pPr>
      <w:r w:rsidRPr="00B071F8">
        <w:rPr>
          <w:rFonts w:ascii="ＭＳ ゴシック" w:eastAsia="ＭＳ ゴシック" w:cs="ＭＳ ゴシック" w:hint="eastAsia"/>
          <w:kern w:val="0"/>
          <w:szCs w:val="21"/>
        </w:rPr>
        <w:t xml:space="preserve">　　</w:t>
      </w:r>
      <w:r w:rsidR="0028159A" w:rsidRPr="00B071F8">
        <w:rPr>
          <w:rFonts w:ascii="ＭＳ ゴシック" w:eastAsia="ＭＳ ゴシック" w:cs="ＭＳ ゴシック" w:hint="eastAsia"/>
          <w:kern w:val="0"/>
          <w:szCs w:val="21"/>
        </w:rPr>
        <w:t>図－１：結果のグラフ（例）</w:t>
      </w:r>
    </w:p>
    <w:p w14:paraId="06659B0D" w14:textId="77777777" w:rsidR="00AF212E" w:rsidRPr="00B071F8" w:rsidRDefault="00685FD5" w:rsidP="0028159A">
      <w:pPr>
        <w:autoSpaceDE w:val="0"/>
        <w:autoSpaceDN w:val="0"/>
        <w:adjustRightInd w:val="0"/>
        <w:jc w:val="left"/>
        <w:rPr>
          <w:rFonts w:ascii="ＭＳ ゴシック" w:eastAsia="ＭＳ ゴシック" w:cs="ＭＳ ゴシック"/>
          <w:kern w:val="0"/>
          <w:szCs w:val="21"/>
        </w:rPr>
      </w:pPr>
      <w:r w:rsidRPr="00B071F8">
        <w:rPr>
          <w:rFonts w:ascii="ＭＳ ゴシック" w:eastAsia="ＭＳ ゴシック" w:cs="ＭＳ ゴシック" w:hint="eastAsia"/>
          <w:kern w:val="0"/>
          <w:szCs w:val="21"/>
        </w:rPr>
        <w:t xml:space="preserve">　　　</w:t>
      </w:r>
      <w:r w:rsidR="000D3C99" w:rsidRPr="00B071F8">
        <w:rPr>
          <w:rFonts w:ascii="ＭＳ ゴシック" w:eastAsia="ＭＳ ゴシック" w:cs="ＭＳ ゴシック" w:hint="eastAsia"/>
          <w:noProof/>
          <w:kern w:val="0"/>
          <w:szCs w:val="21"/>
        </w:rPr>
        <w:drawing>
          <wp:inline distT="0" distB="0" distL="0" distR="0" wp14:anchorId="4B8223BE" wp14:editId="5AA206F0">
            <wp:extent cx="4508500" cy="233553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0" cy="2335530"/>
                    </a:xfrm>
                    <a:prstGeom prst="rect">
                      <a:avLst/>
                    </a:prstGeom>
                    <a:noFill/>
                    <a:ln>
                      <a:noFill/>
                    </a:ln>
                  </pic:spPr>
                </pic:pic>
              </a:graphicData>
            </a:graphic>
          </wp:inline>
        </w:drawing>
      </w:r>
    </w:p>
    <w:p w14:paraId="02F9F32E" w14:textId="77777777" w:rsidR="00AF212E" w:rsidRPr="00B071F8" w:rsidRDefault="00AF212E" w:rsidP="0028159A">
      <w:pPr>
        <w:autoSpaceDE w:val="0"/>
        <w:autoSpaceDN w:val="0"/>
        <w:adjustRightInd w:val="0"/>
        <w:jc w:val="left"/>
        <w:rPr>
          <w:rFonts w:ascii="ＭＳ ゴシック" w:eastAsia="ＭＳ ゴシック" w:cs="ＭＳ ゴシック"/>
          <w:kern w:val="0"/>
          <w:szCs w:val="21"/>
        </w:rPr>
      </w:pPr>
    </w:p>
    <w:p w14:paraId="49F2DAB1" w14:textId="77777777" w:rsidR="0028159A" w:rsidRPr="00B071F8" w:rsidRDefault="0028159A" w:rsidP="00685FD5">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（６）振り返りのカテゴリーの記述について</w:t>
      </w:r>
    </w:p>
    <w:p w14:paraId="04BC8DE0" w14:textId="77777777" w:rsidR="00685FD5" w:rsidRPr="00B071F8" w:rsidRDefault="00685FD5" w:rsidP="00685FD5">
      <w:pPr>
        <w:rPr>
          <w:rFonts w:ascii="HG創英角ｺﾞｼｯｸUB" w:eastAsia="HG創英角ｺﾞｼｯｸUB" w:hAnsi="HG創英角ｺﾞｼｯｸUB"/>
          <w:sz w:val="24"/>
        </w:rPr>
      </w:pPr>
    </w:p>
    <w:p w14:paraId="509B7F20" w14:textId="77777777" w:rsidR="0028159A" w:rsidRPr="00B071F8" w:rsidRDefault="00685FD5" w:rsidP="00685FD5">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①活動と結果を振り返る上での基本的考え方を記述してください</w:t>
      </w:r>
    </w:p>
    <w:p w14:paraId="7868C3AA"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kern w:val="0"/>
          <w:szCs w:val="21"/>
        </w:rPr>
        <w:t>8.1</w:t>
      </w:r>
      <w:r w:rsidR="0028159A" w:rsidRPr="00B071F8">
        <w:rPr>
          <w:rFonts w:ascii="ＭＳ 明朝" w:cs="ＭＳ 明朝" w:hint="eastAsia"/>
          <w:kern w:val="0"/>
          <w:szCs w:val="21"/>
        </w:rPr>
        <w:t>（</w:t>
      </w:r>
      <w:r w:rsidR="0028159A" w:rsidRPr="00B071F8">
        <w:rPr>
          <w:rFonts w:ascii="ＭＳ 明朝" w:cs="ＭＳ 明朝"/>
          <w:kern w:val="0"/>
          <w:szCs w:val="21"/>
        </w:rPr>
        <w:t>1</w:t>
      </w:r>
      <w:r w:rsidR="0028159A" w:rsidRPr="00B071F8">
        <w:rPr>
          <w:rFonts w:ascii="ＭＳ 明朝" w:cs="ＭＳ 明朝" w:hint="eastAsia"/>
          <w:kern w:val="0"/>
          <w:szCs w:val="21"/>
        </w:rPr>
        <w:t>）では、理想的な姿の実現と、変革のための戦略課題の達成を考慮して、方法のサブカテゴリー（</w:t>
      </w:r>
      <w:r w:rsidR="0028159A" w:rsidRPr="00B071F8">
        <w:rPr>
          <w:rFonts w:ascii="ＭＳ 明朝" w:cs="ＭＳ 明朝"/>
          <w:kern w:val="0"/>
          <w:szCs w:val="21"/>
        </w:rPr>
        <w:t>1.1</w:t>
      </w:r>
      <w:r w:rsidR="0028159A" w:rsidRPr="00B071F8">
        <w:rPr>
          <w:rFonts w:ascii="ＭＳ 明朝" w:cs="ＭＳ 明朝" w:hint="eastAsia"/>
          <w:kern w:val="0"/>
          <w:szCs w:val="21"/>
        </w:rPr>
        <w:t>～</w:t>
      </w:r>
      <w:r w:rsidR="0028159A" w:rsidRPr="00B071F8">
        <w:rPr>
          <w:rFonts w:ascii="ＭＳ 明朝" w:cs="ＭＳ 明朝"/>
          <w:kern w:val="0"/>
          <w:szCs w:val="21"/>
        </w:rPr>
        <w:t>6.2</w:t>
      </w:r>
      <w:r w:rsidR="0028159A" w:rsidRPr="00B071F8">
        <w:rPr>
          <w:rFonts w:ascii="ＭＳ 明朝" w:cs="ＭＳ 明朝" w:hint="eastAsia"/>
          <w:kern w:val="0"/>
          <w:szCs w:val="21"/>
        </w:rPr>
        <w:t>）に記述した具体的な活動と、その結果（</w:t>
      </w:r>
      <w:r w:rsidR="0028159A" w:rsidRPr="00B071F8">
        <w:rPr>
          <w:rFonts w:ascii="ＭＳ 明朝" w:cs="ＭＳ 明朝"/>
          <w:kern w:val="0"/>
          <w:szCs w:val="21"/>
        </w:rPr>
        <w:t>7.1</w:t>
      </w:r>
      <w:r w:rsidR="0028159A" w:rsidRPr="00B071F8">
        <w:rPr>
          <w:rFonts w:ascii="ＭＳ 明朝" w:cs="ＭＳ 明朝" w:hint="eastAsia"/>
          <w:kern w:val="0"/>
          <w:szCs w:val="21"/>
        </w:rPr>
        <w:t>～</w:t>
      </w:r>
      <w:r w:rsidR="0028159A" w:rsidRPr="00B071F8">
        <w:rPr>
          <w:rFonts w:ascii="ＭＳ 明朝" w:cs="ＭＳ 明朝"/>
          <w:kern w:val="0"/>
          <w:szCs w:val="21"/>
        </w:rPr>
        <w:t>7.4</w:t>
      </w:r>
      <w:r w:rsidR="0028159A" w:rsidRPr="00B071F8">
        <w:rPr>
          <w:rFonts w:ascii="ＭＳ 明朝" w:cs="ＭＳ 明朝" w:hint="eastAsia"/>
          <w:kern w:val="0"/>
          <w:szCs w:val="21"/>
        </w:rPr>
        <w:t>）を振り返るにあたっての基本的な考え方について記述してください。</w:t>
      </w:r>
    </w:p>
    <w:p w14:paraId="6627572D" w14:textId="77777777" w:rsidR="00C869A4" w:rsidRPr="00B071F8" w:rsidRDefault="00C869A4" w:rsidP="0028159A">
      <w:pPr>
        <w:autoSpaceDE w:val="0"/>
        <w:autoSpaceDN w:val="0"/>
        <w:adjustRightInd w:val="0"/>
        <w:jc w:val="left"/>
        <w:rPr>
          <w:rFonts w:ascii="ＭＳ ゴシック" w:eastAsia="ＭＳ ゴシック" w:cs="ＭＳ ゴシック"/>
          <w:kern w:val="0"/>
          <w:szCs w:val="21"/>
        </w:rPr>
      </w:pPr>
    </w:p>
    <w:p w14:paraId="0E485475" w14:textId="77777777" w:rsidR="0028159A" w:rsidRPr="00B071F8" w:rsidRDefault="00685FD5" w:rsidP="00685FD5">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②振り返りのプロセスを記述してください</w:t>
      </w:r>
    </w:p>
    <w:p w14:paraId="07DCD0B1" w14:textId="77777777" w:rsidR="0028159A" w:rsidRPr="00B071F8" w:rsidRDefault="00685FD5" w:rsidP="00685FD5">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lastRenderedPageBreak/>
        <w:t xml:space="preserve">　　　</w:t>
      </w:r>
      <w:r w:rsidR="0028159A" w:rsidRPr="00B071F8">
        <w:rPr>
          <w:rFonts w:ascii="ＭＳ 明朝" w:cs="ＭＳ 明朝"/>
          <w:kern w:val="0"/>
          <w:szCs w:val="21"/>
        </w:rPr>
        <w:t>8.1(2)</w:t>
      </w:r>
      <w:r w:rsidR="0028159A" w:rsidRPr="00B071F8">
        <w:rPr>
          <w:rFonts w:ascii="ＭＳ 明朝" w:cs="ＭＳ 明朝" w:hint="eastAsia"/>
          <w:kern w:val="0"/>
          <w:szCs w:val="21"/>
        </w:rPr>
        <w:t>では、プロセスの結果</w:t>
      </w:r>
      <w:r w:rsidR="0028159A" w:rsidRPr="00B071F8">
        <w:rPr>
          <w:rFonts w:ascii="ＭＳ 明朝" w:cs="ＭＳ 明朝"/>
          <w:kern w:val="0"/>
          <w:szCs w:val="21"/>
        </w:rPr>
        <w:t xml:space="preserve"> (7.1</w:t>
      </w:r>
      <w:r w:rsidR="0028159A" w:rsidRPr="00B071F8">
        <w:rPr>
          <w:rFonts w:ascii="ＭＳ 明朝" w:cs="ＭＳ 明朝" w:hint="eastAsia"/>
          <w:kern w:val="0"/>
          <w:szCs w:val="21"/>
        </w:rPr>
        <w:t>～</w:t>
      </w:r>
      <w:r w:rsidR="0028159A" w:rsidRPr="00B071F8">
        <w:rPr>
          <w:rFonts w:ascii="ＭＳ 明朝" w:cs="ＭＳ 明朝"/>
          <w:kern w:val="0"/>
          <w:szCs w:val="21"/>
        </w:rPr>
        <w:t>7.3)</w:t>
      </w:r>
      <w:r w:rsidR="0028159A" w:rsidRPr="00B071F8">
        <w:rPr>
          <w:rFonts w:ascii="ＭＳ 明朝" w:cs="ＭＳ 明朝" w:hint="eastAsia"/>
          <w:kern w:val="0"/>
          <w:szCs w:val="21"/>
        </w:rPr>
        <w:t>から対応する方法</w:t>
      </w:r>
      <w:r w:rsidR="0028159A" w:rsidRPr="00B071F8">
        <w:rPr>
          <w:rFonts w:ascii="ＭＳ 明朝" w:cs="ＭＳ 明朝"/>
          <w:kern w:val="0"/>
          <w:szCs w:val="21"/>
        </w:rPr>
        <w:t xml:space="preserve"> (1.1</w:t>
      </w:r>
      <w:r w:rsidR="0028159A" w:rsidRPr="00B071F8">
        <w:rPr>
          <w:rFonts w:ascii="ＭＳ 明朝" w:cs="ＭＳ 明朝" w:hint="eastAsia"/>
          <w:kern w:val="0"/>
          <w:szCs w:val="21"/>
        </w:rPr>
        <w:t>～</w:t>
      </w:r>
      <w:r w:rsidR="0028159A" w:rsidRPr="00B071F8">
        <w:rPr>
          <w:rFonts w:ascii="ＭＳ 明朝" w:cs="ＭＳ 明朝"/>
          <w:kern w:val="0"/>
          <w:szCs w:val="21"/>
        </w:rPr>
        <w:t>6.2)</w:t>
      </w:r>
      <w:r w:rsidR="0028159A" w:rsidRPr="00B071F8">
        <w:rPr>
          <w:rFonts w:ascii="ＭＳ 明朝" w:cs="ＭＳ 明朝" w:hint="eastAsia"/>
          <w:kern w:val="0"/>
          <w:szCs w:val="21"/>
        </w:rPr>
        <w:t>を振り返るプロセスと、事業成果（</w:t>
      </w:r>
      <w:r w:rsidR="0028159A" w:rsidRPr="00B071F8">
        <w:rPr>
          <w:rFonts w:ascii="ＭＳ 明朝" w:cs="ＭＳ 明朝"/>
          <w:kern w:val="0"/>
          <w:szCs w:val="21"/>
        </w:rPr>
        <w:t>7.4</w:t>
      </w:r>
      <w:r w:rsidR="0028159A" w:rsidRPr="00B071F8">
        <w:rPr>
          <w:rFonts w:ascii="ＭＳ 明朝" w:cs="ＭＳ 明朝" w:hint="eastAsia"/>
          <w:kern w:val="0"/>
          <w:szCs w:val="21"/>
        </w:rPr>
        <w:t>）から組織プロフィールで示した変革のための戦略課題を振り返るプロセスを記述してください。事業成果の振り返りにあたっては、プロセスの振り返りとの関係性や、そこで明らかになった課題との関係性についても記述してください。加えて、明らかになった課題を共有する方法についても記述してください。</w:t>
      </w:r>
    </w:p>
    <w:p w14:paraId="3D3ED504" w14:textId="77777777" w:rsidR="00C869A4" w:rsidRPr="00B071F8" w:rsidRDefault="00C869A4" w:rsidP="0028159A">
      <w:pPr>
        <w:autoSpaceDE w:val="0"/>
        <w:autoSpaceDN w:val="0"/>
        <w:adjustRightInd w:val="0"/>
        <w:jc w:val="left"/>
        <w:rPr>
          <w:rFonts w:ascii="ＭＳ ゴシック" w:eastAsia="ＭＳ ゴシック" w:cs="ＭＳ ゴシック"/>
          <w:kern w:val="0"/>
          <w:szCs w:val="21"/>
        </w:rPr>
      </w:pPr>
    </w:p>
    <w:p w14:paraId="2E7ED591" w14:textId="77777777" w:rsidR="0028159A" w:rsidRPr="00B071F8" w:rsidRDefault="0028159A"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（７）記述完了のレビュー</w:t>
      </w:r>
    </w:p>
    <w:p w14:paraId="52D3F0B8" w14:textId="77777777" w:rsidR="009A6959" w:rsidRPr="00B071F8" w:rsidRDefault="009A6959" w:rsidP="0028159A">
      <w:pPr>
        <w:autoSpaceDE w:val="0"/>
        <w:autoSpaceDN w:val="0"/>
        <w:adjustRightInd w:val="0"/>
        <w:jc w:val="left"/>
        <w:rPr>
          <w:rFonts w:ascii="ＭＳ ゴシック" w:eastAsia="ＭＳ ゴシック" w:cs="ＭＳ ゴシック"/>
          <w:b/>
          <w:kern w:val="0"/>
          <w:szCs w:val="21"/>
          <w:u w:val="single"/>
        </w:rPr>
      </w:pPr>
    </w:p>
    <w:p w14:paraId="27C6A2E7" w14:textId="77777777" w:rsidR="0028159A" w:rsidRPr="00B071F8" w:rsidRDefault="00254B4B" w:rsidP="00254B4B">
      <w:pPr>
        <w:autoSpaceDE w:val="0"/>
        <w:autoSpaceDN w:val="0"/>
        <w:adjustRightInd w:val="0"/>
        <w:ind w:left="141" w:hangingChars="67" w:hanging="141"/>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記述を完了するに際してのレビューの目的は、自分たち自身が取り組んできた記述のプロセスの改善に向けた振り返りと、申請書全体の構成を確認することです。審査員という第三者が読む際に読み物としてわかりやすいかという点と、自組織の経営革新の状態が適切に表されているかという、</w:t>
      </w:r>
      <w:r w:rsidRPr="00B071F8">
        <w:rPr>
          <w:rFonts w:ascii="‚l‚r –¾’©" w:eastAsia="ＭＳ ゴシック" w:hAnsi="‚l‚r –¾’©" w:cs="‚l‚r –¾’©" w:hint="eastAsia"/>
          <w:kern w:val="0"/>
          <w:szCs w:val="21"/>
        </w:rPr>
        <w:t>２つの</w:t>
      </w:r>
      <w:r w:rsidR="0028159A" w:rsidRPr="00B071F8">
        <w:rPr>
          <w:rFonts w:ascii="ＭＳ 明朝" w:cs="ＭＳ 明朝" w:hint="eastAsia"/>
          <w:kern w:val="0"/>
          <w:szCs w:val="21"/>
        </w:rPr>
        <w:t>視点をもってレビューを行ってください。</w:t>
      </w:r>
    </w:p>
    <w:p w14:paraId="0A644C84" w14:textId="77777777" w:rsidR="00254B4B" w:rsidRPr="00B071F8" w:rsidRDefault="00254B4B" w:rsidP="00254B4B">
      <w:pPr>
        <w:autoSpaceDE w:val="0"/>
        <w:autoSpaceDN w:val="0"/>
        <w:adjustRightInd w:val="0"/>
        <w:ind w:left="141" w:hangingChars="67" w:hanging="141"/>
        <w:jc w:val="left"/>
        <w:rPr>
          <w:rFonts w:ascii="ＭＳ 明朝" w:cs="ＭＳ 明朝"/>
          <w:kern w:val="0"/>
          <w:szCs w:val="21"/>
        </w:rPr>
      </w:pPr>
    </w:p>
    <w:p w14:paraId="44D81A34" w14:textId="77777777" w:rsidR="0028159A" w:rsidRPr="00B071F8" w:rsidRDefault="00254B4B"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①レビューは改善･革新への意思固めです</w:t>
      </w:r>
    </w:p>
    <w:p w14:paraId="317203D9"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完成した申請書のレビューを行う意味は、今一度全体の内容を見直すことにより、自組織の改善・改革の活動を振り返りができることにあります。こうした振り返りを通じて経営幹部をはじめ、組織全体のメンバーによる改善・改革にむけたコミットメントを得ることが期待できます。</w:t>
      </w:r>
    </w:p>
    <w:p w14:paraId="7E0A7631" w14:textId="77777777" w:rsidR="0028159A" w:rsidRPr="00B071F8" w:rsidRDefault="0028159A" w:rsidP="0028159A">
      <w:pPr>
        <w:rPr>
          <w:rFonts w:ascii="ＭＳ 明朝" w:cs="ＭＳ 明朝"/>
          <w:kern w:val="0"/>
          <w:szCs w:val="21"/>
        </w:rPr>
      </w:pPr>
    </w:p>
    <w:p w14:paraId="72653840" w14:textId="77777777" w:rsidR="0028159A" w:rsidRPr="00B071F8" w:rsidRDefault="00254B4B"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②全体の一貫性を確認してください</w:t>
      </w:r>
    </w:p>
    <w:p w14:paraId="302BD23B"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kern w:val="0"/>
          <w:szCs w:val="21"/>
        </w:rPr>
        <w:t xml:space="preserve">50 </w:t>
      </w:r>
      <w:r w:rsidR="0028159A" w:rsidRPr="00B071F8">
        <w:rPr>
          <w:rFonts w:ascii="ＭＳ 明朝" w:cs="ＭＳ 明朝" w:hint="eastAsia"/>
          <w:kern w:val="0"/>
          <w:szCs w:val="21"/>
        </w:rPr>
        <w:t>ページという限られたページ数の中で関連性のあるサブカテゴリー毎の記述に一貫性があるかを確認してください。組織プロフィールにおける認識から理想的な姿を描き、その実現にむけて各サブカテゴリーで行っている方法の記述が一貫しているか、また結果からどのように学習し、次の課題につなげているかも含めて、確認してください。情報の重複を避けるために、各カテゴリー間で相互参照がなされている場合は、その表示が行われていることを確認してください。</w:t>
      </w:r>
    </w:p>
    <w:p w14:paraId="1C2CF954" w14:textId="77777777" w:rsidR="00C869A4" w:rsidRPr="00B071F8" w:rsidRDefault="00C869A4" w:rsidP="00254B4B">
      <w:pPr>
        <w:autoSpaceDE w:val="0"/>
        <w:autoSpaceDN w:val="0"/>
        <w:adjustRightInd w:val="0"/>
        <w:ind w:left="424" w:hangingChars="202" w:hanging="424"/>
        <w:jc w:val="left"/>
        <w:rPr>
          <w:rFonts w:ascii="ＭＳ 明朝" w:cs="ＭＳ 明朝"/>
          <w:kern w:val="0"/>
          <w:szCs w:val="21"/>
        </w:rPr>
      </w:pPr>
    </w:p>
    <w:p w14:paraId="0465C178" w14:textId="77777777" w:rsidR="0028159A" w:rsidRPr="00B071F8" w:rsidRDefault="00254B4B"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③改善状況を確認してください</w:t>
      </w:r>
    </w:p>
    <w:p w14:paraId="4EBBC3AD"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組織の目指す「理想的な姿」の実現にむけて、改善・革新を行っている状態を適切に表しているかを確認します。また、それが第三者にもわかるよう過去・現在・将来という時間軸でストーリー性を持って示されているかどうか、確認してください。特に、組織プロフィールと各サブカテゴリーの方法、および結果の情報・データのつながりと整合性に注目して確認してください。改善の推移の状況がよくわかる全体構成となっているか、確認してください。</w:t>
      </w:r>
    </w:p>
    <w:p w14:paraId="144EAEB3" w14:textId="77777777" w:rsidR="00C869A4" w:rsidRPr="00B071F8" w:rsidRDefault="00C869A4" w:rsidP="0028159A">
      <w:pPr>
        <w:autoSpaceDE w:val="0"/>
        <w:autoSpaceDN w:val="0"/>
        <w:adjustRightInd w:val="0"/>
        <w:jc w:val="left"/>
        <w:rPr>
          <w:rFonts w:ascii="ＭＳ 明朝" w:cs="ＭＳ 明朝"/>
          <w:kern w:val="0"/>
          <w:szCs w:val="21"/>
        </w:rPr>
      </w:pPr>
    </w:p>
    <w:p w14:paraId="2990BD41" w14:textId="77777777" w:rsidR="0028159A" w:rsidRPr="00B071F8" w:rsidRDefault="00254B4B"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④情報・データの最終チェックを行ってください</w:t>
      </w:r>
    </w:p>
    <w:p w14:paraId="30B9313E"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lastRenderedPageBreak/>
        <w:t xml:space="preserve">　　　</w:t>
      </w:r>
      <w:r w:rsidR="0028159A" w:rsidRPr="00B071F8">
        <w:rPr>
          <w:rFonts w:ascii="ＭＳ 明朝" w:cs="ＭＳ 明朝" w:hint="eastAsia"/>
          <w:kern w:val="0"/>
          <w:szCs w:val="21"/>
        </w:rPr>
        <w:t>カテゴリー</w:t>
      </w:r>
      <w:r w:rsidR="0028159A" w:rsidRPr="00B071F8">
        <w:rPr>
          <w:rFonts w:ascii="ＭＳ 明朝" w:cs="ＭＳ 明朝"/>
          <w:kern w:val="0"/>
          <w:szCs w:val="21"/>
        </w:rPr>
        <w:t>1</w:t>
      </w:r>
      <w:r w:rsidR="0028159A" w:rsidRPr="00B071F8">
        <w:rPr>
          <w:rFonts w:ascii="ＭＳ 明朝" w:cs="ＭＳ 明朝" w:hint="eastAsia"/>
          <w:kern w:val="0"/>
          <w:szCs w:val="21"/>
        </w:rPr>
        <w:t>～</w:t>
      </w:r>
      <w:r w:rsidR="0028159A" w:rsidRPr="00B071F8">
        <w:rPr>
          <w:rFonts w:ascii="ＭＳ 明朝" w:cs="ＭＳ 明朝"/>
          <w:kern w:val="0"/>
          <w:szCs w:val="21"/>
        </w:rPr>
        <w:t>6</w:t>
      </w:r>
      <w:r w:rsidR="0028159A" w:rsidRPr="00B071F8">
        <w:rPr>
          <w:rFonts w:ascii="ＭＳ 明朝" w:cs="ＭＳ 明朝" w:hint="eastAsia"/>
          <w:kern w:val="0"/>
          <w:szCs w:val="21"/>
        </w:rPr>
        <w:t>（</w:t>
      </w:r>
      <w:r w:rsidR="0028159A" w:rsidRPr="00B071F8">
        <w:rPr>
          <w:rFonts w:ascii="ＭＳ 明朝" w:cs="ＭＳ 明朝"/>
          <w:kern w:val="0"/>
          <w:szCs w:val="21"/>
        </w:rPr>
        <w:t xml:space="preserve">3 </w:t>
      </w:r>
      <w:r w:rsidR="0028159A" w:rsidRPr="00B071F8">
        <w:rPr>
          <w:rFonts w:ascii="ＭＳ 明朝" w:cs="ＭＳ 明朝" w:hint="eastAsia"/>
          <w:kern w:val="0"/>
          <w:szCs w:val="21"/>
        </w:rPr>
        <w:t>をのぞく）で記述した達成目標の結果が、サブカテゴリー</w:t>
      </w:r>
      <w:r w:rsidR="0028159A" w:rsidRPr="00B071F8">
        <w:rPr>
          <w:rFonts w:ascii="ＭＳ 明朝" w:cs="ＭＳ 明朝"/>
          <w:kern w:val="0"/>
          <w:szCs w:val="21"/>
        </w:rPr>
        <w:t xml:space="preserve">7.1 </w:t>
      </w:r>
      <w:r w:rsidR="0028159A" w:rsidRPr="00B071F8">
        <w:rPr>
          <w:rFonts w:ascii="ＭＳ 明朝" w:cs="ＭＳ 明朝" w:hint="eastAsia"/>
          <w:kern w:val="0"/>
          <w:szCs w:val="21"/>
        </w:rPr>
        <w:t>から</w:t>
      </w:r>
      <w:r w:rsidR="0028159A" w:rsidRPr="00B071F8">
        <w:rPr>
          <w:rFonts w:ascii="ＭＳ 明朝" w:cs="ＭＳ 明朝"/>
          <w:kern w:val="0"/>
          <w:szCs w:val="21"/>
        </w:rPr>
        <w:t xml:space="preserve">7.3 </w:t>
      </w:r>
      <w:r w:rsidR="0028159A" w:rsidRPr="00B071F8">
        <w:rPr>
          <w:rFonts w:ascii="ＭＳ 明朝" w:cs="ＭＳ 明朝" w:hint="eastAsia"/>
          <w:kern w:val="0"/>
          <w:szCs w:val="21"/>
        </w:rPr>
        <w:t>に適切に記載されているかどうかの最終チェックを行って下さい。また、組織プロフィールの「理想的な姿」「変革のための戦略課題」の実現状況としての結果が、サブカテゴリー</w:t>
      </w:r>
      <w:r w:rsidR="0028159A" w:rsidRPr="00B071F8">
        <w:rPr>
          <w:rFonts w:ascii="ＭＳ 明朝" w:cs="ＭＳ 明朝"/>
          <w:kern w:val="0"/>
          <w:szCs w:val="21"/>
        </w:rPr>
        <w:t xml:space="preserve">7.4 </w:t>
      </w:r>
      <w:r w:rsidR="0028159A" w:rsidRPr="00B071F8">
        <w:rPr>
          <w:rFonts w:ascii="ＭＳ 明朝" w:cs="ＭＳ 明朝" w:hint="eastAsia"/>
          <w:kern w:val="0"/>
          <w:szCs w:val="21"/>
        </w:rPr>
        <w:t>に適切に記載されているかについても、チェックを行って下さい。</w:t>
      </w:r>
    </w:p>
    <w:p w14:paraId="4BA2EE11" w14:textId="77777777" w:rsidR="00C869A4" w:rsidRPr="00B071F8" w:rsidRDefault="00C869A4" w:rsidP="00254B4B">
      <w:pPr>
        <w:autoSpaceDE w:val="0"/>
        <w:autoSpaceDN w:val="0"/>
        <w:adjustRightInd w:val="0"/>
        <w:ind w:left="424" w:hangingChars="202" w:hanging="424"/>
        <w:jc w:val="left"/>
        <w:rPr>
          <w:rFonts w:ascii="ＭＳ 明朝" w:cs="ＭＳ 明朝"/>
          <w:kern w:val="0"/>
          <w:szCs w:val="21"/>
        </w:rPr>
      </w:pPr>
    </w:p>
    <w:p w14:paraId="4493D426" w14:textId="77777777" w:rsidR="0028159A" w:rsidRPr="00B071F8" w:rsidRDefault="00254B4B"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⑤最終校正</w:t>
      </w:r>
    </w:p>
    <w:p w14:paraId="763E84B4"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以下の点については、審査員の理解に混乱をきたしますので、最終校正で確認してください。</w:t>
      </w:r>
    </w:p>
    <w:p w14:paraId="5775D17E"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・社内用語の不統一な使用（例</w:t>
      </w:r>
      <w:r w:rsidR="0028159A" w:rsidRPr="00B071F8">
        <w:rPr>
          <w:rFonts w:ascii="ＭＳ 明朝" w:cs="ＭＳ 明朝"/>
          <w:kern w:val="0"/>
          <w:szCs w:val="21"/>
        </w:rPr>
        <w:t xml:space="preserve"> </w:t>
      </w:r>
      <w:r w:rsidR="0028159A" w:rsidRPr="00B071F8">
        <w:rPr>
          <w:rFonts w:ascii="ＭＳ 明朝" w:cs="ＭＳ 明朝" w:hint="eastAsia"/>
          <w:kern w:val="0"/>
          <w:szCs w:val="21"/>
        </w:rPr>
        <w:t>同じ会議体なのに、記述箇所によって異なる名称になっているなど）</w:t>
      </w:r>
    </w:p>
    <w:p w14:paraId="5DF2C263"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・用語説明の無い社内用語、または社内でのみ通用している略称表記</w:t>
      </w:r>
    </w:p>
    <w:p w14:paraId="45183438"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・暦年表記、決算年度表記、決算期表記の不統一な使用</w:t>
      </w:r>
    </w:p>
    <w:p w14:paraId="4C982388"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・相互参照先の間違い</w:t>
      </w:r>
    </w:p>
    <w:p w14:paraId="0397F46C"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・図表番号の重複・欠落</w:t>
      </w:r>
    </w:p>
    <w:p w14:paraId="778888CE"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・図表中の小さすぎる文字</w:t>
      </w:r>
    </w:p>
    <w:p w14:paraId="4BF5422B" w14:textId="77777777" w:rsidR="00C869A4" w:rsidRPr="00B071F8" w:rsidRDefault="00C869A4" w:rsidP="0028159A">
      <w:pPr>
        <w:autoSpaceDE w:val="0"/>
        <w:autoSpaceDN w:val="0"/>
        <w:adjustRightInd w:val="0"/>
        <w:jc w:val="left"/>
        <w:rPr>
          <w:rFonts w:ascii="ＭＳ ゴシック" w:eastAsia="ＭＳ ゴシック" w:cs="ＭＳ ゴシック"/>
          <w:kern w:val="0"/>
          <w:szCs w:val="21"/>
        </w:rPr>
      </w:pPr>
    </w:p>
    <w:p w14:paraId="1AF844DD" w14:textId="77777777" w:rsidR="0028159A" w:rsidRPr="00B071F8" w:rsidRDefault="0028159A"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（８）その他</w:t>
      </w:r>
    </w:p>
    <w:p w14:paraId="41769293" w14:textId="77777777" w:rsidR="009A6959" w:rsidRPr="00B071F8" w:rsidRDefault="009A6959" w:rsidP="0028159A">
      <w:pPr>
        <w:autoSpaceDE w:val="0"/>
        <w:autoSpaceDN w:val="0"/>
        <w:adjustRightInd w:val="0"/>
        <w:jc w:val="left"/>
        <w:rPr>
          <w:rFonts w:ascii="ＭＳ ゴシック" w:eastAsia="ＭＳ ゴシック" w:cs="ＭＳ ゴシック"/>
          <w:b/>
          <w:kern w:val="0"/>
          <w:szCs w:val="21"/>
          <w:u w:val="single"/>
        </w:rPr>
      </w:pPr>
    </w:p>
    <w:p w14:paraId="7CE1E565" w14:textId="77777777" w:rsidR="0028159A" w:rsidRPr="00B071F8" w:rsidRDefault="00254B4B" w:rsidP="00254B4B">
      <w:pPr>
        <w:rPr>
          <w:rFonts w:ascii="HG創英角ｺﾞｼｯｸUB" w:eastAsia="HG創英角ｺﾞｼｯｸUB" w:hAnsi="HG創英角ｺﾞｼｯｸUB"/>
          <w:sz w:val="24"/>
        </w:rPr>
      </w:pPr>
      <w:r w:rsidRPr="00B071F8">
        <w:rPr>
          <w:rFonts w:ascii="HG創英角ｺﾞｼｯｸUB" w:eastAsia="HG創英角ｺﾞｼｯｸUB" w:hAnsi="HG創英角ｺﾞｼｯｸUB" w:hint="eastAsia"/>
          <w:sz w:val="24"/>
        </w:rPr>
        <w:t xml:space="preserve">　</w:t>
      </w:r>
      <w:r w:rsidR="0028159A" w:rsidRPr="00B071F8">
        <w:rPr>
          <w:rFonts w:ascii="HG創英角ｺﾞｼｯｸUB" w:eastAsia="HG創英角ｺﾞｼｯｸUB" w:hAnsi="HG創英角ｺﾞｼｯｸUB" w:hint="eastAsia"/>
          <w:sz w:val="24"/>
        </w:rPr>
        <w:t>①申請単位が「企業内組織」や子会社の場合の注意点</w:t>
      </w:r>
    </w:p>
    <w:p w14:paraId="012A4549"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申請単位が「企業内組織」や子会社の場合には、どこまでを申請対象とするのかを明確にしてください。全社的な方針および取り組みと、申請組織独自の取り組みをどのように補完・整合させ、独自性をどう維持しているかにも留意してください。</w:t>
      </w:r>
    </w:p>
    <w:p w14:paraId="4DB0C315"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例えば、以下のようなものが考えられます。</w:t>
      </w:r>
    </w:p>
    <w:p w14:paraId="1138D400" w14:textId="77777777" w:rsidR="00C869A4" w:rsidRPr="00B071F8" w:rsidRDefault="00C869A4" w:rsidP="00C869A4">
      <w:pPr>
        <w:autoSpaceDE w:val="0"/>
        <w:autoSpaceDN w:val="0"/>
        <w:adjustRightInd w:val="0"/>
        <w:jc w:val="left"/>
        <w:rPr>
          <w:rFonts w:ascii="ＭＳ 明朝" w:cs="ＭＳ 明朝"/>
          <w:kern w:val="0"/>
          <w:szCs w:val="21"/>
        </w:rPr>
      </w:pPr>
    </w:p>
    <w:p w14:paraId="4C29BAFF"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・全社または親会社の組織の目指す理想的な姿と、自組織の目指す理想的な姿・ビジョンとの関係</w:t>
      </w:r>
    </w:p>
    <w:p w14:paraId="77F7AEE9"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・全社または親会社の戦略と、自組織のミッションや戦略課題との関係</w:t>
      </w:r>
    </w:p>
    <w:p w14:paraId="73FE1E85"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・全社または親会社の社会的責任の遂行、地域社会貢献活動などと、申請組織の役割と独自の活動状況</w:t>
      </w:r>
    </w:p>
    <w:p w14:paraId="76E5DA83"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・本社の人事、総務、教育機能と、独自の活動で補っている部分</w:t>
      </w:r>
    </w:p>
    <w:p w14:paraId="6AFCB9B7"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・売上高、収益など「財務」結果が、「企業内組織」では数値把握されていない場合の、経営判断を行うための代替指標</w:t>
      </w:r>
    </w:p>
    <w:p w14:paraId="7C6D917F"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・本社あるいは親会社が構築し、運営する制度や情報システムに対する、ユーザーサイドとしての対応</w:t>
      </w:r>
    </w:p>
    <w:p w14:paraId="1273A442" w14:textId="77777777" w:rsidR="0028159A" w:rsidRPr="00B071F8" w:rsidRDefault="00254B4B" w:rsidP="00254B4B">
      <w:pPr>
        <w:autoSpaceDE w:val="0"/>
        <w:autoSpaceDN w:val="0"/>
        <w:adjustRightInd w:val="0"/>
        <w:ind w:left="424" w:hangingChars="202" w:hanging="424"/>
        <w:jc w:val="left"/>
        <w:rPr>
          <w:rFonts w:ascii="ＭＳ 明朝" w:cs="ＭＳ 明朝"/>
          <w:kern w:val="0"/>
          <w:szCs w:val="21"/>
        </w:rPr>
      </w:pPr>
      <w:r w:rsidRPr="00B071F8">
        <w:rPr>
          <w:rFonts w:ascii="ＭＳ 明朝" w:cs="ＭＳ 明朝" w:hint="eastAsia"/>
          <w:kern w:val="0"/>
          <w:szCs w:val="21"/>
        </w:rPr>
        <w:t xml:space="preserve">　　</w:t>
      </w:r>
      <w:r w:rsidR="0028159A" w:rsidRPr="00B071F8">
        <w:rPr>
          <w:rFonts w:ascii="ＭＳ 明朝" w:cs="ＭＳ 明朝" w:hint="eastAsia"/>
          <w:kern w:val="0"/>
          <w:szCs w:val="21"/>
        </w:rPr>
        <w:t>・連結対象や持分子会社を含めるかどうか</w:t>
      </w:r>
    </w:p>
    <w:p w14:paraId="59339B89" w14:textId="77777777" w:rsidR="00254B4B" w:rsidRPr="00B071F8" w:rsidRDefault="00254B4B" w:rsidP="0028159A">
      <w:pPr>
        <w:rPr>
          <w:rFonts w:ascii="ＭＳ 明朝" w:cs="ＭＳ 明朝" w:hint="eastAsia"/>
          <w:kern w:val="0"/>
          <w:szCs w:val="21"/>
        </w:rPr>
      </w:pPr>
    </w:p>
    <w:p w14:paraId="2BE2CF08" w14:textId="77777777" w:rsidR="00F674A4" w:rsidRPr="00B071F8" w:rsidRDefault="00744BAF" w:rsidP="00F674A4">
      <w:pPr>
        <w:tabs>
          <w:tab w:val="left" w:pos="0"/>
          <w:tab w:val="left" w:pos="9025"/>
        </w:tabs>
        <w:spacing w:line="360" w:lineRule="exact"/>
        <w:ind w:leftChars="-1" w:left="-2" w:right="7"/>
        <w:jc w:val="center"/>
        <w:rPr>
          <w:rFonts w:ascii="HG創英角ｺﾞｼｯｸUB" w:eastAsia="HG創英角ｺﾞｼｯｸUB" w:hAnsi="HG創英角ｺﾞｼｯｸUB"/>
          <w:sz w:val="28"/>
          <w:szCs w:val="28"/>
        </w:rPr>
      </w:pPr>
      <w:r w:rsidRPr="00B071F8">
        <w:rPr>
          <w:rFonts w:ascii="HG創英角ｺﾞｼｯｸUB" w:eastAsia="HG創英角ｺﾞｼｯｸUB" w:hAnsi="HG創英角ｺﾞｼｯｸUB"/>
          <w:sz w:val="28"/>
          <w:szCs w:val="28"/>
        </w:rPr>
        <w:br w:type="page"/>
      </w:r>
      <w:r w:rsidR="006458AD" w:rsidRPr="00B071F8">
        <w:rPr>
          <w:rFonts w:ascii="HG創英角ｺﾞｼｯｸUB" w:eastAsia="HG創英角ｺﾞｼｯｸUB" w:hAnsi="HG創英角ｺﾞｼｯｸUB" w:hint="eastAsia"/>
          <w:sz w:val="28"/>
          <w:szCs w:val="28"/>
        </w:rPr>
        <w:lastRenderedPageBreak/>
        <w:t>２０</w:t>
      </w:r>
      <w:r w:rsidR="001B0E5B" w:rsidRPr="00B071F8">
        <w:rPr>
          <w:rFonts w:ascii="HG創英角ｺﾞｼｯｸUB" w:eastAsia="HG創英角ｺﾞｼｯｸUB" w:hAnsi="HG創英角ｺﾞｼｯｸUB" w:hint="eastAsia"/>
          <w:sz w:val="28"/>
          <w:szCs w:val="28"/>
        </w:rPr>
        <w:t>２１</w:t>
      </w:r>
      <w:r w:rsidR="00F674A4" w:rsidRPr="00B071F8">
        <w:rPr>
          <w:rFonts w:ascii="HG創英角ｺﾞｼｯｸUB" w:eastAsia="HG創英角ｺﾞｼｯｸUB" w:hAnsi="HG創英角ｺﾞｼｯｸUB" w:hint="eastAsia"/>
          <w:sz w:val="28"/>
          <w:szCs w:val="28"/>
        </w:rPr>
        <w:t>年度 京都経営品質賞</w:t>
      </w:r>
    </w:p>
    <w:p w14:paraId="372D2DD7" w14:textId="77777777" w:rsidR="00F674A4" w:rsidRPr="00B071F8" w:rsidRDefault="00F674A4" w:rsidP="00F674A4">
      <w:pPr>
        <w:spacing w:line="360" w:lineRule="exact"/>
        <w:ind w:right="45"/>
        <w:jc w:val="center"/>
        <w:outlineLvl w:val="0"/>
        <w:rPr>
          <w:rFonts w:ascii="HG創英角ｺﾞｼｯｸUB" w:eastAsia="HG創英角ｺﾞｼｯｸUB" w:hAnsi="HG創英角ｺﾞｼｯｸUB"/>
          <w:sz w:val="28"/>
        </w:rPr>
      </w:pPr>
      <w:r w:rsidRPr="00B071F8">
        <w:rPr>
          <w:rFonts w:ascii="HG創英角ｺﾞｼｯｸUB" w:eastAsia="HG創英角ｺﾞｼｯｸUB" w:hAnsi="HG創英角ｺﾞｼｯｸUB" w:hint="eastAsia"/>
          <w:sz w:val="28"/>
        </w:rPr>
        <w:t>資格確認・申請応募書</w:t>
      </w:r>
    </w:p>
    <w:p w14:paraId="5B4452F7" w14:textId="77777777" w:rsidR="00F674A4" w:rsidRPr="00B071F8" w:rsidRDefault="00F674A4" w:rsidP="00F674A4">
      <w:pPr>
        <w:spacing w:line="360" w:lineRule="exact"/>
        <w:ind w:right="45"/>
        <w:jc w:val="right"/>
        <w:outlineLvl w:val="0"/>
        <w:rPr>
          <w:rFonts w:ascii="HG創英角ｺﾞｼｯｸUB" w:eastAsia="HG創英角ｺﾞｼｯｸUB" w:hAnsi="HG創英角ｺﾞｼｯｸUB"/>
        </w:rPr>
      </w:pPr>
    </w:p>
    <w:p w14:paraId="672FC0F8" w14:textId="77777777" w:rsidR="00F674A4" w:rsidRPr="00B071F8" w:rsidRDefault="006458AD" w:rsidP="00F674A4">
      <w:pPr>
        <w:spacing w:line="360" w:lineRule="exact"/>
        <w:ind w:right="45"/>
        <w:jc w:val="right"/>
        <w:outlineLvl w:val="0"/>
        <w:rPr>
          <w:rFonts w:ascii="ＭＳ 明朝" w:hAnsi="ＭＳ ゴシック"/>
        </w:rPr>
      </w:pPr>
      <w:r w:rsidRPr="00B071F8">
        <w:rPr>
          <w:rFonts w:hint="eastAsia"/>
        </w:rPr>
        <w:t>20</w:t>
      </w:r>
      <w:r w:rsidR="001B0E5B" w:rsidRPr="00B071F8">
        <w:rPr>
          <w:rFonts w:hint="eastAsia"/>
        </w:rPr>
        <w:t>21</w:t>
      </w:r>
      <w:r w:rsidR="00F674A4" w:rsidRPr="00B071F8">
        <w:rPr>
          <w:rFonts w:ascii="ＭＳ 明朝" w:hAnsi="ＭＳ ゴシック" w:hint="eastAsia"/>
        </w:rPr>
        <w:t>年　　月　　日</w:t>
      </w:r>
    </w:p>
    <w:p w14:paraId="2E0AD1DF" w14:textId="77777777" w:rsidR="00F674A4" w:rsidRPr="00B071F8" w:rsidRDefault="00F674A4" w:rsidP="00F674A4">
      <w:pPr>
        <w:spacing w:line="360" w:lineRule="exact"/>
        <w:ind w:right="45"/>
        <w:jc w:val="left"/>
        <w:outlineLvl w:val="0"/>
        <w:rPr>
          <w:rFonts w:eastAsia="ＭＳ ゴシック"/>
          <w:noProof/>
        </w:rPr>
      </w:pPr>
    </w:p>
    <w:p w14:paraId="70222170" w14:textId="77777777" w:rsidR="00F674A4" w:rsidRPr="00B071F8" w:rsidRDefault="00F674A4"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t>第１項　申請組織名／代表者／連絡先</w:t>
      </w:r>
    </w:p>
    <w:p w14:paraId="6869C630" w14:textId="77777777" w:rsidR="00F674A4" w:rsidRPr="00B071F8" w:rsidRDefault="004B0243" w:rsidP="00F674A4">
      <w:pPr>
        <w:spacing w:line="360" w:lineRule="exact"/>
        <w:ind w:right="45"/>
        <w:jc w:val="left"/>
        <w:outlineLvl w:val="0"/>
        <w:rPr>
          <w:noProof/>
        </w:rPr>
      </w:pPr>
      <w:r w:rsidRPr="00B071F8">
        <w:rPr>
          <w:rFonts w:hint="eastAsia"/>
          <w:noProof/>
        </w:rPr>
        <w:t xml:space="preserve">＜申請組織名＞　</w:t>
      </w:r>
      <w:r w:rsidR="00F674A4" w:rsidRPr="00B071F8">
        <w:rPr>
          <w:rFonts w:hint="eastAsia"/>
          <w:noProof/>
        </w:rPr>
        <w:t>申請組織名、英文名称、ホームページ（開設している組織のみ）を記述してください。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3A32C853" w14:textId="77777777" w:rsidTr="00F674A4">
        <w:trPr>
          <w:trHeight w:val="285"/>
        </w:trPr>
        <w:tc>
          <w:tcPr>
            <w:tcW w:w="8319" w:type="dxa"/>
            <w:vAlign w:val="center"/>
          </w:tcPr>
          <w:p w14:paraId="3CE50D0F" w14:textId="77777777" w:rsidR="00F674A4" w:rsidRPr="00B071F8" w:rsidRDefault="00F674A4" w:rsidP="006B39D2">
            <w:pPr>
              <w:spacing w:line="360" w:lineRule="exact"/>
              <w:ind w:right="45"/>
              <w:outlineLvl w:val="0"/>
              <w:rPr>
                <w:rFonts w:ascii="ＭＳ 明朝" w:hAnsi="ＭＳ 明朝"/>
                <w:noProof/>
              </w:rPr>
            </w:pPr>
            <w:r w:rsidRPr="00B071F8">
              <w:rPr>
                <w:rFonts w:ascii="ＭＳ 明朝" w:hAnsi="ＭＳ 明朝" w:hint="eastAsia"/>
                <w:noProof/>
                <w:spacing w:val="34"/>
                <w:kern w:val="0"/>
                <w:fitText w:val="764" w:id="1169986560"/>
              </w:rPr>
              <w:t>組織</w:t>
            </w:r>
            <w:r w:rsidRPr="00B071F8">
              <w:rPr>
                <w:rFonts w:ascii="ＭＳ 明朝" w:hAnsi="ＭＳ 明朝" w:hint="eastAsia"/>
                <w:noProof/>
                <w:kern w:val="0"/>
                <w:fitText w:val="764" w:id="1169986560"/>
              </w:rPr>
              <w:t>名</w:t>
            </w:r>
            <w:r w:rsidRPr="00B071F8">
              <w:rPr>
                <w:rFonts w:ascii="ＭＳ 明朝" w:hAnsi="ＭＳ 明朝" w:hint="eastAsia"/>
                <w:noProof/>
              </w:rPr>
              <w:t>：</w:t>
            </w:r>
          </w:p>
        </w:tc>
      </w:tr>
      <w:tr w:rsidR="00B071F8" w:rsidRPr="00B071F8" w14:paraId="199D4785" w14:textId="77777777" w:rsidTr="00F674A4">
        <w:trPr>
          <w:trHeight w:val="285"/>
        </w:trPr>
        <w:tc>
          <w:tcPr>
            <w:tcW w:w="8319" w:type="dxa"/>
            <w:vAlign w:val="center"/>
          </w:tcPr>
          <w:p w14:paraId="493BE3C1" w14:textId="77777777" w:rsidR="00F674A4" w:rsidRPr="00B071F8" w:rsidRDefault="00F674A4" w:rsidP="006B39D2">
            <w:pPr>
              <w:spacing w:line="360" w:lineRule="exact"/>
              <w:ind w:right="45"/>
              <w:outlineLvl w:val="0"/>
              <w:rPr>
                <w:rFonts w:ascii="ＭＳ 明朝" w:hAnsi="ＭＳ 明朝"/>
                <w:noProof/>
              </w:rPr>
            </w:pPr>
            <w:r w:rsidRPr="00B071F8">
              <w:rPr>
                <w:rFonts w:ascii="ＭＳ 明朝" w:hAnsi="ＭＳ 明朝" w:hint="eastAsia"/>
                <w:noProof/>
                <w:spacing w:val="34"/>
                <w:kern w:val="0"/>
                <w:fitText w:val="764" w:id="1169986561"/>
              </w:rPr>
              <w:t>組織</w:t>
            </w:r>
            <w:r w:rsidRPr="00B071F8">
              <w:rPr>
                <w:rFonts w:ascii="ＭＳ 明朝" w:hAnsi="ＭＳ 明朝" w:hint="eastAsia"/>
                <w:noProof/>
                <w:kern w:val="0"/>
                <w:fitText w:val="764" w:id="1169986561"/>
              </w:rPr>
              <w:t>名</w:t>
            </w:r>
            <w:r w:rsidRPr="00B071F8">
              <w:rPr>
                <w:rFonts w:ascii="ＭＳ 明朝" w:hAnsi="ＭＳ 明朝" w:hint="eastAsia"/>
                <w:noProof/>
                <w:kern w:val="0"/>
              </w:rPr>
              <w:t>：</w:t>
            </w:r>
            <w:r w:rsidRPr="00B071F8">
              <w:rPr>
                <w:rFonts w:ascii="ＭＳ 明朝" w:hAnsi="ＭＳ 明朝" w:hint="eastAsia"/>
                <w:noProof/>
              </w:rPr>
              <w:t>（英文）</w:t>
            </w:r>
          </w:p>
        </w:tc>
      </w:tr>
      <w:tr w:rsidR="00B071F8" w:rsidRPr="00B071F8" w14:paraId="031DDF0A" w14:textId="77777777" w:rsidTr="00F674A4">
        <w:trPr>
          <w:trHeight w:val="285"/>
        </w:trPr>
        <w:tc>
          <w:tcPr>
            <w:tcW w:w="8319" w:type="dxa"/>
            <w:vAlign w:val="center"/>
          </w:tcPr>
          <w:p w14:paraId="41CD7C14" w14:textId="77777777" w:rsidR="00F674A4" w:rsidRPr="00B071F8" w:rsidRDefault="00F674A4" w:rsidP="006B39D2">
            <w:pPr>
              <w:spacing w:line="360" w:lineRule="exact"/>
              <w:ind w:right="45"/>
              <w:outlineLvl w:val="0"/>
              <w:rPr>
                <w:rFonts w:ascii="ＭＳ 明朝" w:hAnsi="ＭＳ 明朝"/>
                <w:noProof/>
              </w:rPr>
            </w:pPr>
            <w:r w:rsidRPr="00B071F8">
              <w:rPr>
                <w:rFonts w:ascii="ＭＳ 明朝" w:hAnsi="ＭＳ 明朝" w:hint="eastAsia"/>
                <w:noProof/>
                <w:spacing w:val="34"/>
                <w:kern w:val="0"/>
                <w:fitText w:val="764" w:id="1169986562"/>
              </w:rPr>
              <w:t>所在</w:t>
            </w:r>
            <w:r w:rsidRPr="00B071F8">
              <w:rPr>
                <w:rFonts w:ascii="ＭＳ 明朝" w:hAnsi="ＭＳ 明朝" w:hint="eastAsia"/>
                <w:noProof/>
                <w:kern w:val="0"/>
                <w:fitText w:val="764" w:id="1169986562"/>
              </w:rPr>
              <w:t>地</w:t>
            </w:r>
            <w:r w:rsidRPr="00B071F8">
              <w:rPr>
                <w:rFonts w:ascii="ＭＳ 明朝" w:hAnsi="ＭＳ 明朝" w:hint="eastAsia"/>
                <w:noProof/>
              </w:rPr>
              <w:t>：〒</w:t>
            </w:r>
          </w:p>
        </w:tc>
      </w:tr>
      <w:tr w:rsidR="00F674A4" w:rsidRPr="00B071F8" w14:paraId="6C4FDCEE" w14:textId="77777777" w:rsidTr="00F674A4">
        <w:trPr>
          <w:trHeight w:val="285"/>
        </w:trPr>
        <w:tc>
          <w:tcPr>
            <w:tcW w:w="8319" w:type="dxa"/>
            <w:vAlign w:val="center"/>
          </w:tcPr>
          <w:p w14:paraId="2C0238F5" w14:textId="77777777" w:rsidR="00F674A4" w:rsidRPr="00B071F8" w:rsidRDefault="00F674A4" w:rsidP="006B39D2">
            <w:pPr>
              <w:spacing w:line="360" w:lineRule="exact"/>
              <w:ind w:right="45"/>
              <w:outlineLvl w:val="0"/>
              <w:rPr>
                <w:noProof/>
                <w:kern w:val="0"/>
              </w:rPr>
            </w:pPr>
            <w:r w:rsidRPr="00B071F8">
              <w:rPr>
                <w:rFonts w:hint="eastAsia"/>
                <w:noProof/>
                <w:kern w:val="0"/>
              </w:rPr>
              <w:t>ﾎｰﾑﾍﾟｰｼﾞ：</w:t>
            </w:r>
          </w:p>
        </w:tc>
      </w:tr>
    </w:tbl>
    <w:p w14:paraId="4EDB83B5" w14:textId="77777777" w:rsidR="00F674A4" w:rsidRPr="00B071F8" w:rsidRDefault="00F674A4" w:rsidP="00F674A4">
      <w:pPr>
        <w:spacing w:line="360" w:lineRule="exact"/>
        <w:ind w:right="45"/>
        <w:jc w:val="left"/>
        <w:outlineLvl w:val="0"/>
        <w:rPr>
          <w:noProof/>
        </w:rPr>
      </w:pPr>
    </w:p>
    <w:p w14:paraId="56588A4C" w14:textId="77777777" w:rsidR="00F674A4" w:rsidRPr="00B071F8" w:rsidRDefault="00F674A4" w:rsidP="00F674A4">
      <w:pPr>
        <w:spacing w:line="360" w:lineRule="exact"/>
        <w:ind w:right="45"/>
        <w:jc w:val="left"/>
        <w:outlineLvl w:val="0"/>
        <w:rPr>
          <w:noProof/>
        </w:rPr>
      </w:pPr>
      <w:r w:rsidRPr="00B071F8">
        <w:rPr>
          <w:rFonts w:hint="eastAsia"/>
          <w:noProof/>
        </w:rPr>
        <w:t>＜代表者＞　代表者の氏名、役職を記述してください。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2E6B8D67" w14:textId="77777777" w:rsidTr="00F674A4">
        <w:tc>
          <w:tcPr>
            <w:tcW w:w="8319" w:type="dxa"/>
          </w:tcPr>
          <w:p w14:paraId="1DBE73C2" w14:textId="77777777" w:rsidR="00F674A4" w:rsidRPr="00B071F8" w:rsidRDefault="00F674A4" w:rsidP="006B39D2">
            <w:pPr>
              <w:spacing w:line="360" w:lineRule="exact"/>
              <w:ind w:right="45"/>
              <w:jc w:val="left"/>
              <w:outlineLvl w:val="0"/>
              <w:rPr>
                <w:noProof/>
              </w:rPr>
            </w:pPr>
            <w:r w:rsidRPr="00B071F8">
              <w:rPr>
                <w:rFonts w:hint="eastAsia"/>
                <w:noProof/>
                <w:spacing w:val="173"/>
                <w:kern w:val="0"/>
                <w:fitText w:val="764" w:id="1169986563"/>
              </w:rPr>
              <w:t>氏</w:t>
            </w:r>
            <w:r w:rsidRPr="00B071F8">
              <w:rPr>
                <w:rFonts w:hint="eastAsia"/>
                <w:noProof/>
                <w:kern w:val="0"/>
                <w:fitText w:val="764" w:id="1169986563"/>
              </w:rPr>
              <w:t>名</w:t>
            </w:r>
            <w:r w:rsidRPr="00B071F8">
              <w:rPr>
                <w:rFonts w:hint="eastAsia"/>
                <w:noProof/>
              </w:rPr>
              <w:t>：</w:t>
            </w:r>
          </w:p>
        </w:tc>
      </w:tr>
      <w:tr w:rsidR="00F674A4" w:rsidRPr="00B071F8" w14:paraId="3308D7CC" w14:textId="77777777" w:rsidTr="00F674A4">
        <w:tc>
          <w:tcPr>
            <w:tcW w:w="8319" w:type="dxa"/>
          </w:tcPr>
          <w:p w14:paraId="6F1C7D89" w14:textId="77777777" w:rsidR="00F674A4" w:rsidRPr="00B071F8" w:rsidRDefault="00F674A4" w:rsidP="006B39D2">
            <w:pPr>
              <w:spacing w:line="360" w:lineRule="exact"/>
              <w:ind w:right="45"/>
              <w:jc w:val="left"/>
              <w:outlineLvl w:val="0"/>
              <w:rPr>
                <w:noProof/>
              </w:rPr>
            </w:pPr>
            <w:r w:rsidRPr="00B071F8">
              <w:rPr>
                <w:rFonts w:hint="eastAsia"/>
                <w:noProof/>
                <w:spacing w:val="173"/>
                <w:kern w:val="0"/>
                <w:fitText w:val="764" w:id="1169986564"/>
              </w:rPr>
              <w:t>役</w:t>
            </w:r>
            <w:r w:rsidRPr="00B071F8">
              <w:rPr>
                <w:rFonts w:hint="eastAsia"/>
                <w:noProof/>
                <w:kern w:val="0"/>
                <w:fitText w:val="764" w:id="1169986564"/>
              </w:rPr>
              <w:t>職</w:t>
            </w:r>
            <w:r w:rsidRPr="00B071F8">
              <w:rPr>
                <w:rFonts w:hint="eastAsia"/>
                <w:noProof/>
              </w:rPr>
              <w:t>：</w:t>
            </w:r>
          </w:p>
        </w:tc>
      </w:tr>
    </w:tbl>
    <w:p w14:paraId="754B7DA8" w14:textId="77777777" w:rsidR="00F674A4" w:rsidRPr="00B071F8" w:rsidRDefault="00F674A4" w:rsidP="00F674A4">
      <w:pPr>
        <w:spacing w:line="360" w:lineRule="exact"/>
        <w:ind w:right="45"/>
        <w:jc w:val="left"/>
        <w:outlineLvl w:val="0"/>
        <w:rPr>
          <w:noProof/>
        </w:rPr>
      </w:pPr>
    </w:p>
    <w:p w14:paraId="6C2079FC" w14:textId="77777777" w:rsidR="00F674A4" w:rsidRPr="00B071F8" w:rsidRDefault="00F674A4" w:rsidP="00F674A4">
      <w:pPr>
        <w:spacing w:line="360" w:lineRule="exact"/>
        <w:ind w:left="1663" w:right="45" w:hangingChars="792" w:hanging="1663"/>
        <w:jc w:val="left"/>
        <w:outlineLvl w:val="0"/>
        <w:rPr>
          <w:noProof/>
        </w:rPr>
      </w:pPr>
      <w:r w:rsidRPr="00B071F8">
        <w:rPr>
          <w:rFonts w:hint="eastAsia"/>
          <w:noProof/>
        </w:rPr>
        <w:t>＜連絡担当者＞　連絡担当の方の氏名、所属、役職、所在地、電話番号、</w:t>
      </w:r>
      <w:r w:rsidRPr="00B071F8">
        <w:rPr>
          <w:rFonts w:hint="eastAsia"/>
          <w:noProof/>
        </w:rPr>
        <w:t>FAX</w:t>
      </w:r>
      <w:r w:rsidRPr="00B071F8">
        <w:rPr>
          <w:rFonts w:hint="eastAsia"/>
          <w:noProof/>
        </w:rPr>
        <w:t>番号、</w:t>
      </w:r>
      <w:r w:rsidRPr="00B071F8">
        <w:rPr>
          <w:rFonts w:hint="eastAsia"/>
          <w:noProof/>
        </w:rPr>
        <w:t>E-mail</w:t>
      </w:r>
      <w:r w:rsidRPr="00B071F8">
        <w:rPr>
          <w:rFonts w:hint="eastAsia"/>
          <w:noProof/>
        </w:rPr>
        <w:t>アドレスを記述してください。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276C9D05" w14:textId="77777777" w:rsidTr="00F674A4">
        <w:tc>
          <w:tcPr>
            <w:tcW w:w="8319" w:type="dxa"/>
          </w:tcPr>
          <w:p w14:paraId="34F49E60" w14:textId="77777777" w:rsidR="00F674A4" w:rsidRPr="00B071F8" w:rsidRDefault="00F674A4" w:rsidP="006B39D2">
            <w:pPr>
              <w:spacing w:line="360" w:lineRule="exact"/>
              <w:ind w:right="45"/>
              <w:jc w:val="left"/>
              <w:outlineLvl w:val="0"/>
              <w:rPr>
                <w:noProof/>
              </w:rPr>
            </w:pPr>
            <w:r w:rsidRPr="00B071F8">
              <w:rPr>
                <w:rFonts w:hint="eastAsia"/>
                <w:noProof/>
                <w:spacing w:val="173"/>
                <w:kern w:val="0"/>
                <w:fitText w:val="764" w:id="1169986565"/>
              </w:rPr>
              <w:t>氏</w:t>
            </w:r>
            <w:r w:rsidRPr="00B071F8">
              <w:rPr>
                <w:rFonts w:hint="eastAsia"/>
                <w:noProof/>
                <w:kern w:val="0"/>
                <w:fitText w:val="764" w:id="1169986565"/>
              </w:rPr>
              <w:t>名</w:t>
            </w:r>
            <w:r w:rsidRPr="00B071F8">
              <w:rPr>
                <w:rFonts w:hint="eastAsia"/>
                <w:noProof/>
              </w:rPr>
              <w:t>：</w:t>
            </w:r>
          </w:p>
        </w:tc>
      </w:tr>
      <w:tr w:rsidR="00B071F8" w:rsidRPr="00B071F8" w14:paraId="3AE2F9DE" w14:textId="77777777" w:rsidTr="00F674A4">
        <w:tc>
          <w:tcPr>
            <w:tcW w:w="8319" w:type="dxa"/>
          </w:tcPr>
          <w:p w14:paraId="0CD0A1FC" w14:textId="77777777" w:rsidR="00F674A4" w:rsidRPr="00B071F8" w:rsidRDefault="00F674A4" w:rsidP="006B39D2">
            <w:pPr>
              <w:spacing w:line="360" w:lineRule="exact"/>
              <w:ind w:right="45"/>
              <w:jc w:val="left"/>
              <w:outlineLvl w:val="0"/>
              <w:rPr>
                <w:noProof/>
              </w:rPr>
            </w:pPr>
            <w:r w:rsidRPr="00B071F8">
              <w:rPr>
                <w:rFonts w:hint="eastAsia"/>
                <w:noProof/>
                <w:spacing w:val="173"/>
                <w:kern w:val="0"/>
                <w:fitText w:val="764" w:id="1169986566"/>
              </w:rPr>
              <w:t>役</w:t>
            </w:r>
            <w:r w:rsidRPr="00B071F8">
              <w:rPr>
                <w:rFonts w:hint="eastAsia"/>
                <w:noProof/>
                <w:kern w:val="0"/>
                <w:fitText w:val="764" w:id="1169986566"/>
              </w:rPr>
              <w:t>職</w:t>
            </w:r>
            <w:r w:rsidRPr="00B071F8">
              <w:rPr>
                <w:rFonts w:hint="eastAsia"/>
                <w:noProof/>
              </w:rPr>
              <w:t>：</w:t>
            </w:r>
          </w:p>
        </w:tc>
      </w:tr>
      <w:tr w:rsidR="00B071F8" w:rsidRPr="00B071F8" w14:paraId="681CD70E" w14:textId="77777777" w:rsidTr="00F674A4">
        <w:trPr>
          <w:trHeight w:val="285"/>
        </w:trPr>
        <w:tc>
          <w:tcPr>
            <w:tcW w:w="8319" w:type="dxa"/>
            <w:vAlign w:val="center"/>
          </w:tcPr>
          <w:p w14:paraId="309891C4" w14:textId="77777777" w:rsidR="00F674A4" w:rsidRPr="00B071F8" w:rsidRDefault="00F674A4" w:rsidP="006B39D2">
            <w:pPr>
              <w:spacing w:line="360" w:lineRule="exact"/>
              <w:ind w:right="45"/>
              <w:outlineLvl w:val="0"/>
              <w:rPr>
                <w:rFonts w:ascii="ＭＳ 明朝" w:hAnsi="ＭＳ 明朝"/>
                <w:noProof/>
              </w:rPr>
            </w:pPr>
            <w:r w:rsidRPr="00B071F8">
              <w:rPr>
                <w:rFonts w:ascii="ＭＳ 明朝" w:hAnsi="ＭＳ 明朝" w:hint="eastAsia"/>
                <w:noProof/>
                <w:spacing w:val="34"/>
                <w:kern w:val="0"/>
                <w:fitText w:val="764" w:id="1169986567"/>
              </w:rPr>
              <w:t>所在</w:t>
            </w:r>
            <w:r w:rsidRPr="00B071F8">
              <w:rPr>
                <w:rFonts w:ascii="ＭＳ 明朝" w:hAnsi="ＭＳ 明朝" w:hint="eastAsia"/>
                <w:noProof/>
                <w:kern w:val="0"/>
                <w:fitText w:val="764" w:id="1169986567"/>
              </w:rPr>
              <w:t>地</w:t>
            </w:r>
            <w:r w:rsidRPr="00B071F8">
              <w:rPr>
                <w:rFonts w:ascii="ＭＳ 明朝" w:hAnsi="ＭＳ 明朝" w:hint="eastAsia"/>
                <w:noProof/>
              </w:rPr>
              <w:t>：〒</w:t>
            </w:r>
          </w:p>
        </w:tc>
      </w:tr>
      <w:tr w:rsidR="00B071F8" w:rsidRPr="00B071F8" w14:paraId="1C8D9061" w14:textId="77777777" w:rsidTr="00F674A4">
        <w:tc>
          <w:tcPr>
            <w:tcW w:w="8319" w:type="dxa"/>
          </w:tcPr>
          <w:p w14:paraId="35731F89" w14:textId="77777777" w:rsidR="00F674A4" w:rsidRPr="00B071F8" w:rsidRDefault="00F674A4" w:rsidP="006B39D2">
            <w:pPr>
              <w:spacing w:line="360" w:lineRule="exact"/>
              <w:ind w:right="45"/>
              <w:jc w:val="left"/>
              <w:outlineLvl w:val="0"/>
              <w:rPr>
                <w:noProof/>
              </w:rPr>
            </w:pPr>
            <w:r w:rsidRPr="00B071F8">
              <w:rPr>
                <w:rFonts w:hint="eastAsia"/>
                <w:noProof/>
                <w:kern w:val="0"/>
              </w:rPr>
              <w:t>電話番号</w:t>
            </w:r>
            <w:r w:rsidRPr="00B071F8">
              <w:rPr>
                <w:rFonts w:hint="eastAsia"/>
                <w:noProof/>
              </w:rPr>
              <w:t>：</w:t>
            </w:r>
          </w:p>
        </w:tc>
      </w:tr>
      <w:tr w:rsidR="00B071F8" w:rsidRPr="00B071F8" w14:paraId="61B248E1" w14:textId="77777777" w:rsidTr="00F674A4">
        <w:tc>
          <w:tcPr>
            <w:tcW w:w="8319" w:type="dxa"/>
          </w:tcPr>
          <w:p w14:paraId="7DE8A942" w14:textId="77777777" w:rsidR="00F674A4" w:rsidRPr="00B071F8" w:rsidRDefault="00F674A4" w:rsidP="006B39D2">
            <w:pPr>
              <w:spacing w:line="360" w:lineRule="exact"/>
              <w:ind w:right="45"/>
              <w:jc w:val="left"/>
              <w:outlineLvl w:val="0"/>
              <w:rPr>
                <w:noProof/>
              </w:rPr>
            </w:pPr>
            <w:r w:rsidRPr="00B071F8">
              <w:rPr>
                <w:rFonts w:hint="eastAsia"/>
                <w:noProof/>
                <w:w w:val="83"/>
                <w:kern w:val="0"/>
                <w:fitText w:val="764" w:id="1169986568"/>
              </w:rPr>
              <w:t>FAX</w:t>
            </w:r>
            <w:r w:rsidRPr="00B071F8">
              <w:rPr>
                <w:rFonts w:hint="eastAsia"/>
                <w:noProof/>
                <w:w w:val="83"/>
                <w:kern w:val="0"/>
                <w:fitText w:val="764" w:id="1169986568"/>
              </w:rPr>
              <w:t>番</w:t>
            </w:r>
            <w:r w:rsidRPr="00B071F8">
              <w:rPr>
                <w:rFonts w:hint="eastAsia"/>
                <w:noProof/>
                <w:spacing w:val="4"/>
                <w:w w:val="83"/>
                <w:kern w:val="0"/>
                <w:fitText w:val="764" w:id="1169986568"/>
              </w:rPr>
              <w:t>号</w:t>
            </w:r>
            <w:r w:rsidRPr="00B071F8">
              <w:rPr>
                <w:rFonts w:hint="eastAsia"/>
                <w:noProof/>
              </w:rPr>
              <w:t>：</w:t>
            </w:r>
          </w:p>
        </w:tc>
      </w:tr>
      <w:tr w:rsidR="00F674A4" w:rsidRPr="00B071F8" w14:paraId="7112304C" w14:textId="77777777" w:rsidTr="00F674A4">
        <w:tc>
          <w:tcPr>
            <w:tcW w:w="8319" w:type="dxa"/>
          </w:tcPr>
          <w:p w14:paraId="0FA2BBFA" w14:textId="77777777" w:rsidR="00F674A4" w:rsidRPr="00B071F8" w:rsidRDefault="00F674A4" w:rsidP="006B39D2">
            <w:pPr>
              <w:spacing w:line="360" w:lineRule="exact"/>
              <w:ind w:right="45"/>
              <w:jc w:val="left"/>
              <w:outlineLvl w:val="0"/>
              <w:rPr>
                <w:noProof/>
              </w:rPr>
            </w:pPr>
            <w:r w:rsidRPr="00B071F8">
              <w:rPr>
                <w:rFonts w:hint="eastAsia"/>
                <w:noProof/>
                <w:kern w:val="0"/>
              </w:rPr>
              <w:t>E-mail</w:t>
            </w:r>
            <w:r w:rsidRPr="00B071F8">
              <w:rPr>
                <w:rFonts w:hint="eastAsia"/>
                <w:noProof/>
                <w:kern w:val="0"/>
              </w:rPr>
              <w:t>アドレス</w:t>
            </w:r>
            <w:r w:rsidRPr="00B071F8">
              <w:rPr>
                <w:rFonts w:hint="eastAsia"/>
                <w:noProof/>
              </w:rPr>
              <w:t>：</w:t>
            </w:r>
          </w:p>
        </w:tc>
      </w:tr>
    </w:tbl>
    <w:p w14:paraId="61D3C294" w14:textId="77777777" w:rsidR="00F674A4" w:rsidRPr="00B071F8" w:rsidRDefault="00F674A4" w:rsidP="00F674A4">
      <w:pPr>
        <w:spacing w:line="360" w:lineRule="exact"/>
        <w:ind w:right="45"/>
        <w:jc w:val="left"/>
        <w:outlineLvl w:val="0"/>
        <w:rPr>
          <w:noProof/>
        </w:rPr>
      </w:pPr>
    </w:p>
    <w:p w14:paraId="13DC820F" w14:textId="77777777" w:rsidR="00744BAF" w:rsidRPr="00B071F8" w:rsidRDefault="00744BAF" w:rsidP="00F674A4">
      <w:pPr>
        <w:spacing w:line="360" w:lineRule="exact"/>
        <w:ind w:right="45"/>
        <w:jc w:val="left"/>
        <w:outlineLvl w:val="0"/>
        <w:rPr>
          <w:noProof/>
        </w:rPr>
      </w:pPr>
    </w:p>
    <w:p w14:paraId="0D762835" w14:textId="77777777" w:rsidR="00F674A4" w:rsidRPr="00B071F8" w:rsidRDefault="00F674A4"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t>第２項　過去の申請実績</w:t>
      </w:r>
    </w:p>
    <w:p w14:paraId="08F139EC" w14:textId="77777777" w:rsidR="00F674A4" w:rsidRPr="00B071F8" w:rsidRDefault="00F674A4" w:rsidP="00F674A4">
      <w:pPr>
        <w:spacing w:line="360" w:lineRule="exact"/>
        <w:ind w:left="210" w:right="45" w:hangingChars="100" w:hanging="210"/>
        <w:jc w:val="left"/>
        <w:outlineLvl w:val="0"/>
        <w:rPr>
          <w:noProof/>
        </w:rPr>
      </w:pPr>
      <w:r w:rsidRPr="00B071F8">
        <w:rPr>
          <w:rFonts w:hint="eastAsia"/>
          <w:noProof/>
        </w:rPr>
        <w:t xml:space="preserve">　これまで、日本経営品質賞、各地域の経営品質賞に申請された場合は、その内容を</w:t>
      </w:r>
      <w:r w:rsidR="004B0243" w:rsidRPr="00B071F8">
        <w:rPr>
          <w:rFonts w:hint="eastAsia"/>
          <w:noProof/>
        </w:rPr>
        <w:t>記述して</w:t>
      </w:r>
      <w:r w:rsidRPr="00B071F8">
        <w:rPr>
          <w:rFonts w:hint="eastAsia"/>
          <w:noProof/>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40248774" w14:textId="77777777" w:rsidTr="00F674A4">
        <w:tc>
          <w:tcPr>
            <w:tcW w:w="8319" w:type="dxa"/>
            <w:vAlign w:val="center"/>
          </w:tcPr>
          <w:p w14:paraId="2947BCD9" w14:textId="77777777" w:rsidR="00F674A4" w:rsidRPr="00B071F8" w:rsidRDefault="00F674A4" w:rsidP="006B39D2">
            <w:pPr>
              <w:spacing w:line="360" w:lineRule="exact"/>
              <w:ind w:right="45"/>
              <w:outlineLvl w:val="0"/>
              <w:rPr>
                <w:noProof/>
              </w:rPr>
            </w:pPr>
            <w:r w:rsidRPr="00B071F8">
              <w:rPr>
                <w:rFonts w:hint="eastAsia"/>
                <w:noProof/>
              </w:rPr>
              <w:t>□　申請実績あり　　　□　申請実績なし</w:t>
            </w:r>
          </w:p>
        </w:tc>
      </w:tr>
      <w:tr w:rsidR="00F674A4" w:rsidRPr="00B071F8" w14:paraId="6DCD8736" w14:textId="77777777" w:rsidTr="00F674A4">
        <w:tc>
          <w:tcPr>
            <w:tcW w:w="8319" w:type="dxa"/>
            <w:vAlign w:val="center"/>
          </w:tcPr>
          <w:p w14:paraId="546D56F0" w14:textId="77777777" w:rsidR="00344598" w:rsidRPr="00B071F8" w:rsidRDefault="00F674A4" w:rsidP="006B39D2">
            <w:pPr>
              <w:spacing w:line="360" w:lineRule="exact"/>
              <w:ind w:right="45"/>
              <w:outlineLvl w:val="0"/>
              <w:rPr>
                <w:noProof/>
                <w:kern w:val="0"/>
              </w:rPr>
            </w:pPr>
            <w:r w:rsidRPr="00B071F8">
              <w:rPr>
                <w:rFonts w:hint="eastAsia"/>
                <w:noProof/>
                <w:kern w:val="0"/>
              </w:rPr>
              <w:t>申請実績のある場合</w:t>
            </w:r>
            <w:r w:rsidR="0085179B" w:rsidRPr="00B071F8">
              <w:rPr>
                <w:rFonts w:hint="eastAsia"/>
                <w:noProof/>
                <w:kern w:val="0"/>
              </w:rPr>
              <w:t>は、</w:t>
            </w:r>
            <w:r w:rsidR="00CD5A52" w:rsidRPr="00B071F8">
              <w:rPr>
                <w:rFonts w:hint="eastAsia"/>
                <w:noProof/>
              </w:rPr>
              <w:t>申請年度、評点総括を示してください。</w:t>
            </w:r>
          </w:p>
          <w:p w14:paraId="01AD2150" w14:textId="77777777" w:rsidR="00CD5A52" w:rsidRPr="00B071F8" w:rsidRDefault="00CD5A52" w:rsidP="006B39D2">
            <w:pPr>
              <w:spacing w:line="360" w:lineRule="exact"/>
              <w:ind w:right="45"/>
              <w:outlineLvl w:val="0"/>
              <w:rPr>
                <w:noProof/>
              </w:rPr>
            </w:pPr>
          </w:p>
          <w:p w14:paraId="69E3B1A8" w14:textId="77777777" w:rsidR="00F674A4" w:rsidRPr="00B071F8" w:rsidRDefault="00F674A4" w:rsidP="006B39D2">
            <w:pPr>
              <w:spacing w:line="360" w:lineRule="exact"/>
              <w:ind w:right="45"/>
              <w:outlineLvl w:val="0"/>
              <w:rPr>
                <w:noProof/>
                <w:w w:val="200"/>
              </w:rPr>
            </w:pPr>
          </w:p>
          <w:p w14:paraId="5F2371B1" w14:textId="77777777" w:rsidR="004B0243" w:rsidRPr="00B071F8" w:rsidRDefault="004B0243" w:rsidP="006B39D2">
            <w:pPr>
              <w:spacing w:line="360" w:lineRule="exact"/>
              <w:ind w:right="45"/>
              <w:outlineLvl w:val="0"/>
              <w:rPr>
                <w:noProof/>
                <w:w w:val="200"/>
              </w:rPr>
            </w:pPr>
          </w:p>
        </w:tc>
      </w:tr>
    </w:tbl>
    <w:p w14:paraId="00C922C0" w14:textId="77777777" w:rsidR="0085179B" w:rsidRPr="00B071F8" w:rsidRDefault="0085179B" w:rsidP="00F674A4">
      <w:pPr>
        <w:spacing w:line="360" w:lineRule="exact"/>
        <w:ind w:right="45"/>
        <w:jc w:val="left"/>
        <w:outlineLvl w:val="0"/>
        <w:rPr>
          <w:rFonts w:eastAsia="ＭＳ ゴシック"/>
          <w:noProof/>
        </w:rPr>
      </w:pPr>
    </w:p>
    <w:p w14:paraId="3F46C43E" w14:textId="77777777" w:rsidR="0085179B" w:rsidRPr="00B071F8" w:rsidRDefault="0085179B"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lastRenderedPageBreak/>
        <w:t>第３項　申請の動機、目的と審査チームへの要望</w:t>
      </w:r>
    </w:p>
    <w:p w14:paraId="18E3439C" w14:textId="77777777" w:rsidR="0085179B" w:rsidRPr="00B071F8" w:rsidRDefault="0085179B" w:rsidP="0085179B">
      <w:pPr>
        <w:spacing w:line="360" w:lineRule="exact"/>
        <w:ind w:right="45"/>
        <w:jc w:val="left"/>
        <w:outlineLvl w:val="0"/>
        <w:rPr>
          <w:rFonts w:ascii="ＭＳ 明朝" w:hAnsi="ＭＳ 明朝"/>
          <w:noProof/>
          <w:szCs w:val="21"/>
        </w:rPr>
      </w:pPr>
      <w:r w:rsidRPr="00B071F8">
        <w:rPr>
          <w:rFonts w:ascii="ＭＳ 明朝" w:hAnsi="ＭＳ 明朝" w:hint="eastAsia"/>
          <w:noProof/>
          <w:szCs w:val="21"/>
        </w:rPr>
        <w:t xml:space="preserve">　（１）この度の申請の動機、目的を示してください。</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85179B" w:rsidRPr="00B071F8" w14:paraId="292FC370" w14:textId="77777777" w:rsidTr="00F34068">
        <w:trPr>
          <w:trHeight w:val="326"/>
        </w:trPr>
        <w:tc>
          <w:tcPr>
            <w:tcW w:w="8341" w:type="dxa"/>
            <w:shd w:val="clear" w:color="auto" w:fill="auto"/>
          </w:tcPr>
          <w:p w14:paraId="61A588BE" w14:textId="77777777" w:rsidR="0085179B" w:rsidRPr="00B071F8" w:rsidRDefault="0085179B" w:rsidP="00F34068">
            <w:pPr>
              <w:spacing w:line="360" w:lineRule="exact"/>
              <w:ind w:right="45"/>
              <w:jc w:val="left"/>
              <w:outlineLvl w:val="0"/>
              <w:rPr>
                <w:rFonts w:ascii="ＭＳ 明朝" w:hAnsi="ＭＳ 明朝"/>
                <w:noProof/>
                <w:szCs w:val="21"/>
              </w:rPr>
            </w:pPr>
          </w:p>
          <w:p w14:paraId="267BCF65" w14:textId="77777777" w:rsidR="0085179B" w:rsidRPr="00B071F8" w:rsidRDefault="0085179B" w:rsidP="00F34068">
            <w:pPr>
              <w:spacing w:line="360" w:lineRule="exact"/>
              <w:ind w:right="45"/>
              <w:jc w:val="left"/>
              <w:outlineLvl w:val="0"/>
              <w:rPr>
                <w:rFonts w:ascii="ＭＳ 明朝" w:hAnsi="ＭＳ 明朝"/>
                <w:noProof/>
                <w:szCs w:val="21"/>
              </w:rPr>
            </w:pPr>
          </w:p>
          <w:p w14:paraId="76D01E85" w14:textId="77777777" w:rsidR="0085179B" w:rsidRPr="00B071F8" w:rsidRDefault="0085179B" w:rsidP="00F34068">
            <w:pPr>
              <w:spacing w:line="360" w:lineRule="exact"/>
              <w:ind w:right="45"/>
              <w:jc w:val="left"/>
              <w:outlineLvl w:val="0"/>
              <w:rPr>
                <w:rFonts w:ascii="ＭＳ 明朝" w:hAnsi="ＭＳ 明朝"/>
                <w:noProof/>
                <w:szCs w:val="21"/>
              </w:rPr>
            </w:pPr>
          </w:p>
        </w:tc>
      </w:tr>
    </w:tbl>
    <w:p w14:paraId="2869618D" w14:textId="77777777" w:rsidR="0085179B" w:rsidRPr="00B071F8" w:rsidRDefault="0085179B" w:rsidP="00F674A4">
      <w:pPr>
        <w:spacing w:line="360" w:lineRule="exact"/>
        <w:ind w:right="45"/>
        <w:jc w:val="left"/>
        <w:outlineLvl w:val="0"/>
        <w:rPr>
          <w:rFonts w:ascii="ＭＳ 明朝" w:hAnsi="ＭＳ 明朝"/>
          <w:noProof/>
          <w:szCs w:val="21"/>
        </w:rPr>
      </w:pPr>
    </w:p>
    <w:p w14:paraId="6DD02B19" w14:textId="77777777" w:rsidR="0085179B" w:rsidRPr="00B071F8" w:rsidRDefault="0085179B" w:rsidP="00F674A4">
      <w:pPr>
        <w:spacing w:line="360" w:lineRule="exact"/>
        <w:ind w:right="45"/>
        <w:jc w:val="left"/>
        <w:outlineLvl w:val="0"/>
        <w:rPr>
          <w:rFonts w:ascii="ＭＳ 明朝" w:hAnsi="ＭＳ 明朝"/>
          <w:noProof/>
          <w:szCs w:val="21"/>
        </w:rPr>
      </w:pPr>
      <w:r w:rsidRPr="00B071F8">
        <w:rPr>
          <w:rFonts w:ascii="ＭＳ 明朝" w:hAnsi="ＭＳ 明朝" w:hint="eastAsia"/>
          <w:noProof/>
          <w:szCs w:val="21"/>
        </w:rPr>
        <w:t xml:space="preserve">　（２）審査やフィードバックに関する要望がありましたら示してください。</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85179B" w:rsidRPr="00B071F8" w14:paraId="61AB80B4" w14:textId="77777777" w:rsidTr="00F34068">
        <w:tc>
          <w:tcPr>
            <w:tcW w:w="8341" w:type="dxa"/>
            <w:shd w:val="clear" w:color="auto" w:fill="auto"/>
          </w:tcPr>
          <w:p w14:paraId="661245DB" w14:textId="77777777" w:rsidR="0085179B" w:rsidRPr="00B071F8" w:rsidRDefault="0085179B" w:rsidP="00F34068">
            <w:pPr>
              <w:spacing w:line="360" w:lineRule="exact"/>
              <w:ind w:right="45"/>
              <w:jc w:val="left"/>
              <w:outlineLvl w:val="0"/>
              <w:rPr>
                <w:rFonts w:ascii="ＭＳ 明朝" w:hAnsi="ＭＳ 明朝"/>
                <w:noProof/>
                <w:szCs w:val="21"/>
              </w:rPr>
            </w:pPr>
          </w:p>
          <w:p w14:paraId="660ED26D" w14:textId="77777777" w:rsidR="0085179B" w:rsidRPr="00B071F8" w:rsidRDefault="0085179B" w:rsidP="00F34068">
            <w:pPr>
              <w:spacing w:line="360" w:lineRule="exact"/>
              <w:ind w:right="45"/>
              <w:jc w:val="left"/>
              <w:outlineLvl w:val="0"/>
              <w:rPr>
                <w:rFonts w:ascii="ＭＳ 明朝" w:hAnsi="ＭＳ 明朝"/>
                <w:noProof/>
                <w:szCs w:val="21"/>
              </w:rPr>
            </w:pPr>
          </w:p>
        </w:tc>
      </w:tr>
    </w:tbl>
    <w:p w14:paraId="0B7562D1" w14:textId="77777777" w:rsidR="0085179B" w:rsidRPr="00B071F8" w:rsidRDefault="0085179B" w:rsidP="00F674A4">
      <w:pPr>
        <w:spacing w:line="360" w:lineRule="exact"/>
        <w:ind w:right="45"/>
        <w:jc w:val="left"/>
        <w:outlineLvl w:val="0"/>
        <w:rPr>
          <w:rFonts w:ascii="HGS創英角ｺﾞｼｯｸUB" w:eastAsia="HGS創英角ｺﾞｼｯｸUB" w:hAnsi="HGS創英角ｺﾞｼｯｸUB"/>
          <w:noProof/>
          <w:sz w:val="24"/>
          <w:szCs w:val="24"/>
        </w:rPr>
      </w:pPr>
    </w:p>
    <w:p w14:paraId="315CB535" w14:textId="77777777" w:rsidR="00F674A4" w:rsidRPr="00B071F8" w:rsidRDefault="0085179B"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t>第４項　申請組織の現状</w:t>
      </w:r>
    </w:p>
    <w:p w14:paraId="4CA07E75" w14:textId="77777777" w:rsidR="00F674A4" w:rsidRPr="00B071F8" w:rsidRDefault="00F674A4" w:rsidP="00F674A4">
      <w:pPr>
        <w:spacing w:line="360" w:lineRule="exact"/>
        <w:ind w:left="834" w:right="45" w:hangingChars="397" w:hanging="834"/>
        <w:jc w:val="left"/>
        <w:outlineLvl w:val="0"/>
        <w:rPr>
          <w:rFonts w:ascii="ＭＳ 明朝" w:hAnsi="ＭＳ 明朝"/>
          <w:noProof/>
        </w:rPr>
      </w:pPr>
      <w:r w:rsidRPr="00B071F8">
        <w:rPr>
          <w:rFonts w:hint="eastAsia"/>
          <w:noProof/>
        </w:rPr>
        <w:t xml:space="preserve">　（１）本書式提出時の社員数</w:t>
      </w:r>
      <w:r w:rsidR="00BC6F83" w:rsidRPr="00B071F8">
        <w:rPr>
          <w:rFonts w:hint="eastAsia"/>
          <w:noProof/>
        </w:rPr>
        <w:t>、事業所数を示してください。社員には、パート、アルバイト、派遣なども含めます。また、雇用形態ごとの人数も示してください。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1F28FB9F" w14:textId="77777777" w:rsidTr="00F674A4">
        <w:tc>
          <w:tcPr>
            <w:tcW w:w="8319" w:type="dxa"/>
            <w:vAlign w:val="center"/>
          </w:tcPr>
          <w:p w14:paraId="44201DEE" w14:textId="77777777" w:rsidR="00F674A4" w:rsidRPr="00B071F8" w:rsidRDefault="00F674A4" w:rsidP="006B39D2">
            <w:pPr>
              <w:spacing w:line="360" w:lineRule="exact"/>
              <w:ind w:right="45"/>
              <w:outlineLvl w:val="0"/>
              <w:rPr>
                <w:rFonts w:ascii="ＭＳ 明朝" w:hAnsi="ＭＳ 明朝"/>
                <w:noProof/>
              </w:rPr>
            </w:pPr>
            <w:r w:rsidRPr="00B071F8">
              <w:rPr>
                <w:rFonts w:ascii="ＭＳ 明朝" w:hAnsi="ＭＳ 明朝" w:hint="eastAsia"/>
                <w:noProof/>
                <w:spacing w:val="225"/>
                <w:kern w:val="0"/>
                <w:fitText w:val="1528" w:id="1169986569"/>
              </w:rPr>
              <w:t>社員</w:t>
            </w:r>
            <w:r w:rsidRPr="00B071F8">
              <w:rPr>
                <w:rFonts w:ascii="ＭＳ 明朝" w:hAnsi="ＭＳ 明朝" w:hint="eastAsia"/>
                <w:noProof/>
                <w:spacing w:val="-1"/>
                <w:kern w:val="0"/>
                <w:fitText w:val="1528" w:id="1169986569"/>
              </w:rPr>
              <w:t>数</w:t>
            </w:r>
            <w:r w:rsidRPr="00B071F8">
              <w:rPr>
                <w:rFonts w:ascii="ＭＳ 明朝" w:hAnsi="ＭＳ 明朝" w:hint="eastAsia"/>
                <w:noProof/>
              </w:rPr>
              <w:t>：</w:t>
            </w:r>
          </w:p>
        </w:tc>
      </w:tr>
      <w:tr w:rsidR="00F674A4" w:rsidRPr="00B071F8" w14:paraId="606B3922" w14:textId="77777777" w:rsidTr="00F674A4">
        <w:tc>
          <w:tcPr>
            <w:tcW w:w="8319" w:type="dxa"/>
            <w:vAlign w:val="center"/>
          </w:tcPr>
          <w:p w14:paraId="0249B32B" w14:textId="77777777" w:rsidR="00F674A4" w:rsidRPr="00B071F8" w:rsidRDefault="00F674A4" w:rsidP="006B39D2">
            <w:pPr>
              <w:spacing w:line="360" w:lineRule="exact"/>
              <w:ind w:right="45"/>
              <w:outlineLvl w:val="0"/>
              <w:rPr>
                <w:rFonts w:ascii="ＭＳ 明朝" w:hAnsi="ＭＳ 明朝"/>
                <w:noProof/>
              </w:rPr>
            </w:pPr>
            <w:r w:rsidRPr="00B071F8">
              <w:rPr>
                <w:rFonts w:ascii="ＭＳ 明朝" w:hAnsi="ＭＳ 明朝" w:hint="eastAsia"/>
                <w:noProof/>
                <w:spacing w:val="114"/>
                <w:kern w:val="0"/>
                <w:fitText w:val="1528" w:id="1169986571"/>
              </w:rPr>
              <w:t>事業所</w:t>
            </w:r>
            <w:r w:rsidRPr="00B071F8">
              <w:rPr>
                <w:rFonts w:ascii="ＭＳ 明朝" w:hAnsi="ＭＳ 明朝" w:hint="eastAsia"/>
                <w:noProof/>
                <w:spacing w:val="2"/>
                <w:kern w:val="0"/>
                <w:fitText w:val="1528" w:id="1169986571"/>
              </w:rPr>
              <w:t>数</w:t>
            </w:r>
            <w:r w:rsidRPr="00B071F8">
              <w:rPr>
                <w:rFonts w:ascii="ＭＳ 明朝" w:hAnsi="ＭＳ 明朝" w:hint="eastAsia"/>
                <w:noProof/>
              </w:rPr>
              <w:t>：</w:t>
            </w:r>
          </w:p>
        </w:tc>
      </w:tr>
    </w:tbl>
    <w:p w14:paraId="0C7BB642" w14:textId="77777777" w:rsidR="00F674A4" w:rsidRPr="00B071F8" w:rsidRDefault="00F674A4" w:rsidP="00F674A4">
      <w:pPr>
        <w:spacing w:line="360" w:lineRule="exact"/>
        <w:ind w:right="45"/>
        <w:jc w:val="left"/>
        <w:outlineLvl w:val="0"/>
        <w:rPr>
          <w:rFonts w:ascii="ＭＳ 明朝" w:hAnsi="ＭＳ 明朝"/>
          <w:noProof/>
        </w:rPr>
      </w:pPr>
    </w:p>
    <w:p w14:paraId="010BB17C" w14:textId="77777777" w:rsidR="00F674A4" w:rsidRPr="00B071F8" w:rsidRDefault="00F769EF" w:rsidP="00F674A4">
      <w:pPr>
        <w:spacing w:line="360" w:lineRule="exact"/>
        <w:ind w:right="45"/>
        <w:jc w:val="left"/>
        <w:outlineLvl w:val="0"/>
        <w:rPr>
          <w:noProof/>
        </w:rPr>
      </w:pPr>
      <w:r w:rsidRPr="00B071F8">
        <w:rPr>
          <w:rFonts w:hint="eastAsia"/>
          <w:noProof/>
        </w:rPr>
        <w:t xml:space="preserve">　（２）直近の会計年度</w:t>
      </w:r>
      <w:r w:rsidR="00F674A4" w:rsidRPr="00B071F8">
        <w:rPr>
          <w:rFonts w:hint="eastAsia"/>
          <w:noProof/>
        </w:rPr>
        <w:t>の売上高を</w:t>
      </w:r>
      <w:r w:rsidR="004B0243" w:rsidRPr="00B071F8">
        <w:rPr>
          <w:rFonts w:hint="eastAsia"/>
          <w:noProof/>
        </w:rPr>
        <w:t>示</w:t>
      </w:r>
      <w:r w:rsidR="00F674A4" w:rsidRPr="00B071F8">
        <w:rPr>
          <w:rFonts w:hint="eastAsia"/>
          <w:noProof/>
        </w:rPr>
        <w:t>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1DF4BCC0" w14:textId="77777777" w:rsidTr="0085179B">
        <w:trPr>
          <w:trHeight w:val="325"/>
        </w:trPr>
        <w:tc>
          <w:tcPr>
            <w:tcW w:w="8319" w:type="dxa"/>
          </w:tcPr>
          <w:p w14:paraId="38A49BAB" w14:textId="77777777" w:rsidR="00F674A4" w:rsidRPr="00B071F8" w:rsidRDefault="00F674A4" w:rsidP="006B39D2">
            <w:pPr>
              <w:spacing w:line="360" w:lineRule="exact"/>
              <w:ind w:right="45" w:firstLineChars="4136" w:firstLine="8686"/>
              <w:jc w:val="left"/>
              <w:outlineLvl w:val="0"/>
              <w:rPr>
                <w:rFonts w:ascii="ＭＳ 明朝" w:hAnsi="ＭＳ 明朝"/>
                <w:noProof/>
              </w:rPr>
            </w:pPr>
          </w:p>
        </w:tc>
      </w:tr>
    </w:tbl>
    <w:p w14:paraId="50F9D795" w14:textId="77777777" w:rsidR="00C2453C" w:rsidRPr="00B071F8" w:rsidRDefault="00F674A4" w:rsidP="00F674A4">
      <w:pPr>
        <w:spacing w:line="360" w:lineRule="exact"/>
        <w:ind w:right="45"/>
        <w:jc w:val="left"/>
        <w:outlineLvl w:val="0"/>
        <w:rPr>
          <w:rFonts w:ascii="ＭＳ 明朝" w:hAnsi="ＭＳ 明朝"/>
          <w:noProof/>
        </w:rPr>
      </w:pPr>
      <w:r w:rsidRPr="00B071F8">
        <w:rPr>
          <w:rFonts w:ascii="ＭＳ 明朝" w:hAnsi="ＭＳ 明朝" w:hint="eastAsia"/>
          <w:noProof/>
        </w:rPr>
        <w:t xml:space="preserve">　</w:t>
      </w:r>
      <w:r w:rsidR="00C2453C" w:rsidRPr="00B071F8">
        <w:rPr>
          <w:rFonts w:ascii="ＭＳ 明朝" w:hAnsi="ＭＳ 明朝" w:hint="eastAsia"/>
          <w:noProof/>
        </w:rPr>
        <w:t xml:space="preserve">　※売上高がふさわしくない場合には、それに代わる事業規模を表す数値を示してくだ</w:t>
      </w:r>
    </w:p>
    <w:p w14:paraId="1BD0540F" w14:textId="77777777" w:rsidR="00F674A4" w:rsidRPr="00B071F8" w:rsidRDefault="00C2453C" w:rsidP="00F674A4">
      <w:pPr>
        <w:spacing w:line="360" w:lineRule="exact"/>
        <w:ind w:right="45"/>
        <w:jc w:val="left"/>
        <w:outlineLvl w:val="0"/>
        <w:rPr>
          <w:rFonts w:ascii="ＭＳ 明朝" w:hAnsi="ＭＳ 明朝"/>
          <w:noProof/>
        </w:rPr>
      </w:pPr>
      <w:r w:rsidRPr="00B071F8">
        <w:rPr>
          <w:rFonts w:ascii="ＭＳ 明朝" w:hAnsi="ＭＳ 明朝" w:hint="eastAsia"/>
          <w:noProof/>
        </w:rPr>
        <w:t xml:space="preserve">　　さい。</w:t>
      </w:r>
    </w:p>
    <w:p w14:paraId="223590A1" w14:textId="77777777" w:rsidR="00F674A4" w:rsidRPr="00B071F8" w:rsidRDefault="00F674A4" w:rsidP="00F674A4">
      <w:pPr>
        <w:spacing w:line="360" w:lineRule="exact"/>
        <w:ind w:right="45"/>
        <w:jc w:val="left"/>
        <w:outlineLvl w:val="0"/>
        <w:rPr>
          <w:rFonts w:ascii="ＭＳ 明朝" w:hAnsi="ＭＳ 明朝"/>
          <w:noProof/>
        </w:rPr>
      </w:pPr>
    </w:p>
    <w:p w14:paraId="7BFA2768" w14:textId="77777777" w:rsidR="00F674A4" w:rsidRPr="00B071F8" w:rsidRDefault="004B0243" w:rsidP="00F674A4">
      <w:pPr>
        <w:spacing w:line="360" w:lineRule="exact"/>
        <w:ind w:right="45"/>
        <w:jc w:val="left"/>
        <w:outlineLvl w:val="0"/>
        <w:rPr>
          <w:noProof/>
        </w:rPr>
      </w:pPr>
      <w:r w:rsidRPr="00B071F8">
        <w:rPr>
          <w:rFonts w:hint="eastAsia"/>
          <w:noProof/>
        </w:rPr>
        <w:t xml:space="preserve">　（３）株式上場の有無を示</w:t>
      </w:r>
      <w:r w:rsidR="00F674A4" w:rsidRPr="00B071F8">
        <w:rPr>
          <w:rFonts w:hint="eastAsia"/>
          <w:noProof/>
        </w:rPr>
        <w:t>してください（店頭公開等を含みます）。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B071F8" w:rsidRPr="00B071F8" w14:paraId="52B82BC7" w14:textId="77777777" w:rsidTr="00F674A4">
        <w:tc>
          <w:tcPr>
            <w:tcW w:w="8319" w:type="dxa"/>
          </w:tcPr>
          <w:p w14:paraId="46C6C674" w14:textId="77777777" w:rsidR="00F674A4" w:rsidRPr="00B071F8" w:rsidRDefault="00F674A4" w:rsidP="006B39D2">
            <w:pPr>
              <w:spacing w:line="360" w:lineRule="exact"/>
              <w:ind w:right="45" w:firstLineChars="2152" w:firstLine="4519"/>
              <w:jc w:val="left"/>
              <w:outlineLvl w:val="0"/>
              <w:rPr>
                <w:rFonts w:ascii="ＭＳ 明朝" w:hAnsi="ＭＳ 明朝"/>
                <w:noProof/>
              </w:rPr>
            </w:pPr>
            <w:r w:rsidRPr="00B071F8">
              <w:rPr>
                <w:rFonts w:ascii="ＭＳ 明朝" w:hAnsi="ＭＳ 明朝" w:hint="eastAsia"/>
                <w:noProof/>
              </w:rPr>
              <w:t xml:space="preserve">　　　　　　　　　　　　　　　　　　　</w:t>
            </w:r>
          </w:p>
        </w:tc>
      </w:tr>
    </w:tbl>
    <w:p w14:paraId="7E7450C0" w14:textId="77777777" w:rsidR="00F674A4" w:rsidRPr="00B071F8" w:rsidRDefault="00F674A4" w:rsidP="00F674A4">
      <w:pPr>
        <w:spacing w:line="360" w:lineRule="exact"/>
        <w:ind w:right="45"/>
        <w:jc w:val="left"/>
        <w:outlineLvl w:val="0"/>
        <w:rPr>
          <w:rFonts w:ascii="ＭＳ 明朝" w:hAnsi="ＭＳ 明朝"/>
          <w:noProof/>
        </w:rPr>
      </w:pPr>
      <w:r w:rsidRPr="00B071F8">
        <w:rPr>
          <w:rFonts w:ascii="ＭＳ 明朝" w:hAnsi="ＭＳ 明朝" w:hint="eastAsia"/>
          <w:noProof/>
        </w:rPr>
        <w:t xml:space="preserve">　</w:t>
      </w:r>
      <w:r w:rsidR="00F769EF" w:rsidRPr="00B071F8">
        <w:rPr>
          <w:rFonts w:ascii="ＭＳ 明朝" w:hAnsi="ＭＳ 明朝" w:hint="eastAsia"/>
          <w:noProof/>
        </w:rPr>
        <w:t xml:space="preserve">　</w:t>
      </w:r>
      <w:r w:rsidRPr="00B071F8">
        <w:rPr>
          <w:rFonts w:ascii="ＭＳ 明朝" w:hAnsi="ＭＳ 明朝" w:hint="eastAsia"/>
          <w:noProof/>
        </w:rPr>
        <w:t>※申請組織の最新の会社・組織案内を</w:t>
      </w:r>
      <w:r w:rsidR="004B0243" w:rsidRPr="00B071F8">
        <w:rPr>
          <w:rFonts w:hint="eastAsia"/>
          <w:noProof/>
        </w:rPr>
        <w:t>3</w:t>
      </w:r>
      <w:r w:rsidRPr="00B071F8">
        <w:rPr>
          <w:rFonts w:ascii="ＭＳ 明朝" w:hAnsi="ＭＳ 明朝" w:hint="eastAsia"/>
          <w:noProof/>
        </w:rPr>
        <w:t>部ご</w:t>
      </w:r>
      <w:r w:rsidR="00F769EF" w:rsidRPr="00B071F8">
        <w:rPr>
          <w:rFonts w:ascii="ＭＳ 明朝" w:hAnsi="ＭＳ 明朝" w:hint="eastAsia"/>
          <w:noProof/>
        </w:rPr>
        <w:t>添付</w:t>
      </w:r>
      <w:r w:rsidRPr="00B071F8">
        <w:rPr>
          <w:rFonts w:ascii="ＭＳ 明朝" w:hAnsi="ＭＳ 明朝" w:hint="eastAsia"/>
          <w:noProof/>
        </w:rPr>
        <w:t>ください。</w:t>
      </w:r>
    </w:p>
    <w:p w14:paraId="4F4ABF53" w14:textId="77777777" w:rsidR="00F674A4" w:rsidRPr="00B071F8" w:rsidRDefault="00F674A4" w:rsidP="00F674A4">
      <w:pPr>
        <w:spacing w:line="360" w:lineRule="exact"/>
        <w:ind w:right="45"/>
        <w:jc w:val="left"/>
        <w:outlineLvl w:val="0"/>
        <w:rPr>
          <w:rFonts w:eastAsia="ＭＳ ゴシック"/>
          <w:noProof/>
        </w:rPr>
      </w:pPr>
    </w:p>
    <w:p w14:paraId="019AAA73" w14:textId="77777777" w:rsidR="00744BAF" w:rsidRPr="00B071F8" w:rsidRDefault="00744BAF" w:rsidP="00F674A4">
      <w:pPr>
        <w:spacing w:line="360" w:lineRule="exact"/>
        <w:ind w:right="45"/>
        <w:jc w:val="left"/>
        <w:outlineLvl w:val="0"/>
        <w:rPr>
          <w:rFonts w:ascii="HGS創英角ｺﾞｼｯｸUB" w:eastAsia="HGS創英角ｺﾞｼｯｸUB" w:hAnsi="HGS創英角ｺﾞｼｯｸUB"/>
          <w:noProof/>
          <w:sz w:val="24"/>
          <w:szCs w:val="24"/>
        </w:rPr>
      </w:pPr>
    </w:p>
    <w:p w14:paraId="2589A258" w14:textId="77777777" w:rsidR="00F674A4" w:rsidRPr="00B071F8" w:rsidRDefault="00CD5A52"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t>第</w:t>
      </w:r>
      <w:r w:rsidR="0085179B" w:rsidRPr="00B071F8">
        <w:rPr>
          <w:rFonts w:ascii="HGS創英角ｺﾞｼｯｸUB" w:eastAsia="HGS創英角ｺﾞｼｯｸUB" w:hAnsi="HGS創英角ｺﾞｼｯｸUB" w:hint="eastAsia"/>
          <w:noProof/>
          <w:sz w:val="24"/>
          <w:szCs w:val="24"/>
        </w:rPr>
        <w:t>５</w:t>
      </w:r>
      <w:r w:rsidR="00F674A4" w:rsidRPr="00B071F8">
        <w:rPr>
          <w:rFonts w:ascii="HGS創英角ｺﾞｼｯｸUB" w:eastAsia="HGS創英角ｺﾞｼｯｸUB" w:hAnsi="HGS創英角ｺﾞｼｯｸUB" w:hint="eastAsia"/>
          <w:noProof/>
          <w:sz w:val="24"/>
          <w:szCs w:val="24"/>
        </w:rPr>
        <w:t>項　事</w:t>
      </w:r>
      <w:r w:rsidR="004B0243" w:rsidRPr="00B071F8">
        <w:rPr>
          <w:rFonts w:ascii="HGS創英角ｺﾞｼｯｸUB" w:eastAsia="HGS創英角ｺﾞｼｯｸUB" w:hAnsi="HGS創英角ｺﾞｼｯｸUB" w:hint="eastAsia"/>
          <w:noProof/>
          <w:sz w:val="24"/>
          <w:szCs w:val="24"/>
        </w:rPr>
        <w:t>業所一覧</w:t>
      </w:r>
    </w:p>
    <w:p w14:paraId="2C25D606" w14:textId="77777777" w:rsidR="004B0243" w:rsidRPr="00B071F8" w:rsidRDefault="004B0243" w:rsidP="00F674A4">
      <w:pPr>
        <w:spacing w:line="360" w:lineRule="exact"/>
        <w:ind w:right="45"/>
        <w:jc w:val="left"/>
        <w:outlineLvl w:val="0"/>
        <w:rPr>
          <w:noProof/>
        </w:rPr>
      </w:pPr>
      <w:r w:rsidRPr="00B071F8">
        <w:rPr>
          <w:rFonts w:hint="eastAsia"/>
          <w:noProof/>
        </w:rPr>
        <w:t xml:space="preserve">　　</w:t>
      </w:r>
      <w:r w:rsidR="00CD5A52" w:rsidRPr="00B071F8">
        <w:rPr>
          <w:rFonts w:hint="eastAsia"/>
          <w:noProof/>
        </w:rPr>
        <w:t>主要な事業拠点の名称、所在地、雇用形態ごととの社員数、事業拠点の役割や位置付</w:t>
      </w:r>
    </w:p>
    <w:p w14:paraId="4290712B" w14:textId="77777777" w:rsidR="00F674A4" w:rsidRPr="00B071F8" w:rsidRDefault="004B0243" w:rsidP="00F674A4">
      <w:pPr>
        <w:spacing w:line="360" w:lineRule="exact"/>
        <w:ind w:right="45"/>
        <w:jc w:val="left"/>
        <w:outlineLvl w:val="0"/>
        <w:rPr>
          <w:noProof/>
        </w:rPr>
      </w:pPr>
      <w:r w:rsidRPr="00B071F8">
        <w:rPr>
          <w:rFonts w:hint="eastAsia"/>
          <w:noProof/>
        </w:rPr>
        <w:t xml:space="preserve">　</w:t>
      </w:r>
      <w:r w:rsidR="00CD5A52" w:rsidRPr="00B071F8">
        <w:rPr>
          <w:rFonts w:hint="eastAsia"/>
          <w:noProof/>
        </w:rPr>
        <w:t>け</w:t>
      </w:r>
      <w:r w:rsidR="00F674A4" w:rsidRPr="00B071F8">
        <w:rPr>
          <w:rFonts w:hint="eastAsia"/>
          <w:noProof/>
        </w:rPr>
        <w:t>を記述してください。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11"/>
      </w:tblGrid>
      <w:tr w:rsidR="00F674A4" w:rsidRPr="00B071F8" w14:paraId="15D617EF" w14:textId="77777777" w:rsidTr="00F674A4">
        <w:tc>
          <w:tcPr>
            <w:tcW w:w="8319" w:type="dxa"/>
          </w:tcPr>
          <w:p w14:paraId="3A525DAB" w14:textId="77777777" w:rsidR="00F674A4" w:rsidRPr="00B071F8" w:rsidRDefault="00F674A4" w:rsidP="006B39D2">
            <w:pPr>
              <w:spacing w:line="360" w:lineRule="exact"/>
              <w:ind w:right="45"/>
              <w:jc w:val="left"/>
              <w:outlineLvl w:val="0"/>
              <w:rPr>
                <w:rFonts w:ascii="ＭＳ 明朝" w:hAnsi="ＭＳ 明朝"/>
                <w:noProof/>
              </w:rPr>
            </w:pPr>
          </w:p>
          <w:p w14:paraId="04E03F98" w14:textId="77777777" w:rsidR="00F674A4" w:rsidRPr="00B071F8" w:rsidRDefault="00F674A4" w:rsidP="006B39D2">
            <w:pPr>
              <w:spacing w:line="360" w:lineRule="exact"/>
              <w:ind w:right="45"/>
              <w:jc w:val="left"/>
              <w:outlineLvl w:val="0"/>
              <w:rPr>
                <w:rFonts w:ascii="ＭＳ 明朝" w:hAnsi="ＭＳ 明朝"/>
                <w:noProof/>
              </w:rPr>
            </w:pPr>
          </w:p>
          <w:p w14:paraId="29F44EDC" w14:textId="77777777" w:rsidR="00F674A4" w:rsidRPr="00B071F8" w:rsidRDefault="00F674A4" w:rsidP="006B39D2">
            <w:pPr>
              <w:spacing w:line="360" w:lineRule="exact"/>
              <w:ind w:right="45"/>
              <w:jc w:val="left"/>
              <w:outlineLvl w:val="0"/>
              <w:rPr>
                <w:rFonts w:ascii="ＭＳ 明朝" w:hAnsi="ＭＳ 明朝"/>
                <w:noProof/>
              </w:rPr>
            </w:pPr>
          </w:p>
          <w:p w14:paraId="1C8220F2" w14:textId="77777777" w:rsidR="0085179B" w:rsidRPr="00B071F8" w:rsidRDefault="0085179B" w:rsidP="006B39D2">
            <w:pPr>
              <w:spacing w:line="360" w:lineRule="exact"/>
              <w:ind w:right="45"/>
              <w:jc w:val="left"/>
              <w:outlineLvl w:val="0"/>
              <w:rPr>
                <w:rFonts w:ascii="ＭＳ 明朝" w:hAnsi="ＭＳ 明朝"/>
                <w:noProof/>
              </w:rPr>
            </w:pPr>
          </w:p>
          <w:p w14:paraId="4736A148" w14:textId="77777777" w:rsidR="00F674A4" w:rsidRPr="00B071F8" w:rsidRDefault="00F674A4" w:rsidP="006B39D2">
            <w:pPr>
              <w:spacing w:line="360" w:lineRule="exact"/>
              <w:ind w:right="45"/>
              <w:jc w:val="left"/>
              <w:outlineLvl w:val="0"/>
              <w:rPr>
                <w:rFonts w:ascii="ＭＳ 明朝" w:hAnsi="ＭＳ 明朝"/>
                <w:noProof/>
              </w:rPr>
            </w:pPr>
          </w:p>
        </w:tc>
      </w:tr>
    </w:tbl>
    <w:p w14:paraId="5160D7F5" w14:textId="77777777" w:rsidR="00F674A4" w:rsidRPr="00B071F8" w:rsidRDefault="00F674A4" w:rsidP="00F674A4">
      <w:pPr>
        <w:spacing w:line="360" w:lineRule="exact"/>
        <w:ind w:right="45"/>
        <w:jc w:val="left"/>
        <w:outlineLvl w:val="0"/>
        <w:rPr>
          <w:rFonts w:ascii="ＭＳ 明朝" w:hAnsi="ＭＳ 明朝"/>
          <w:noProof/>
        </w:rPr>
      </w:pPr>
    </w:p>
    <w:p w14:paraId="0B49AB52" w14:textId="77777777" w:rsidR="00F674A4" w:rsidRPr="00B071F8" w:rsidRDefault="00F674A4" w:rsidP="00344598">
      <w:pPr>
        <w:spacing w:line="360" w:lineRule="exact"/>
        <w:ind w:right="45"/>
        <w:jc w:val="left"/>
        <w:outlineLvl w:val="0"/>
        <w:rPr>
          <w:rFonts w:ascii="ＭＳ ゴシック" w:eastAsia="ＭＳ ゴシック" w:hAnsi="ＭＳ 明朝"/>
          <w:noProof/>
        </w:rPr>
      </w:pPr>
    </w:p>
    <w:p w14:paraId="243E300C" w14:textId="77777777" w:rsidR="00F674A4" w:rsidRPr="00B071F8" w:rsidRDefault="00CD5A52"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lastRenderedPageBreak/>
        <w:t>第</w:t>
      </w:r>
      <w:r w:rsidR="0085179B" w:rsidRPr="00B071F8">
        <w:rPr>
          <w:rFonts w:ascii="HGS創英角ｺﾞｼｯｸUB" w:eastAsia="HGS創英角ｺﾞｼｯｸUB" w:hAnsi="HGS創英角ｺﾞｼｯｸUB" w:hint="eastAsia"/>
          <w:noProof/>
          <w:sz w:val="24"/>
          <w:szCs w:val="24"/>
        </w:rPr>
        <w:t>６</w:t>
      </w:r>
      <w:r w:rsidR="00F674A4" w:rsidRPr="00B071F8">
        <w:rPr>
          <w:rFonts w:ascii="HGS創英角ｺﾞｼｯｸUB" w:eastAsia="HGS創英角ｺﾞｼｯｸUB" w:hAnsi="HGS創英角ｺﾞｼｯｸUB" w:hint="eastAsia"/>
          <w:noProof/>
          <w:sz w:val="24"/>
          <w:szCs w:val="24"/>
        </w:rPr>
        <w:t>項　企業内組織（子会社を含む）での申請</w:t>
      </w:r>
    </w:p>
    <w:p w14:paraId="00C60C3D" w14:textId="77777777" w:rsidR="00F674A4" w:rsidRPr="00B071F8" w:rsidRDefault="00F674A4" w:rsidP="00F674A4">
      <w:pPr>
        <w:tabs>
          <w:tab w:val="left" w:pos="0"/>
        </w:tabs>
        <w:spacing w:line="360" w:lineRule="exact"/>
        <w:ind w:left="2" w:right="45"/>
        <w:jc w:val="left"/>
        <w:outlineLvl w:val="0"/>
        <w:rPr>
          <w:rFonts w:ascii="ＭＳ 明朝" w:hAnsi="ＭＳ 明朝"/>
          <w:noProof/>
        </w:rPr>
      </w:pPr>
      <w:r w:rsidRPr="00B071F8">
        <w:rPr>
          <w:rFonts w:hint="eastAsia"/>
          <w:noProof/>
        </w:rPr>
        <w:t xml:space="preserve">　申請組織が企業内組織（子会社を含む）の場合、（１）～（５）まですべて回答してください。</w:t>
      </w:r>
      <w:r w:rsidRPr="00B071F8">
        <w:rPr>
          <w:rFonts w:ascii="ＭＳ 明朝" w:hAnsi="ＭＳ 明朝" w:hint="eastAsia"/>
          <w:noProof/>
          <w:u w:val="single"/>
        </w:rPr>
        <w:t>※　企業内組織（子会社を含む）でない場合は必要ありません。</w:t>
      </w:r>
    </w:p>
    <w:p w14:paraId="48D02566" w14:textId="77777777" w:rsidR="00F674A4" w:rsidRPr="00B071F8" w:rsidRDefault="00F674A4" w:rsidP="00F674A4">
      <w:pPr>
        <w:tabs>
          <w:tab w:val="left" w:pos="0"/>
        </w:tabs>
        <w:spacing w:line="360" w:lineRule="exact"/>
        <w:ind w:left="2" w:right="45"/>
        <w:jc w:val="left"/>
        <w:outlineLvl w:val="0"/>
        <w:rPr>
          <w:rFonts w:ascii="ＭＳ 明朝" w:hAnsi="ＭＳ 明朝"/>
          <w:noProof/>
        </w:rPr>
      </w:pPr>
    </w:p>
    <w:p w14:paraId="74379E75" w14:textId="77777777" w:rsidR="00F674A4" w:rsidRPr="00B071F8" w:rsidRDefault="00F674A4" w:rsidP="00F674A4">
      <w:pPr>
        <w:spacing w:line="360" w:lineRule="exact"/>
        <w:ind w:left="708" w:right="45" w:hangingChars="337" w:hanging="708"/>
        <w:jc w:val="left"/>
        <w:outlineLvl w:val="0"/>
        <w:rPr>
          <w:noProof/>
        </w:rPr>
      </w:pPr>
      <w:r w:rsidRPr="00B071F8">
        <w:rPr>
          <w:rFonts w:hint="eastAsia"/>
          <w:noProof/>
        </w:rPr>
        <w:t xml:space="preserve">　（１）申請組織は、</w:t>
      </w:r>
      <w:r w:rsidRPr="00B071F8">
        <w:rPr>
          <w:rFonts w:hint="eastAsia"/>
          <w:noProof/>
        </w:rPr>
        <w:t>3</w:t>
      </w:r>
      <w:r w:rsidRPr="00B071F8">
        <w:rPr>
          <w:rFonts w:hint="eastAsia"/>
          <w:noProof/>
        </w:rPr>
        <w:t>年以上存在していますか。</w:t>
      </w:r>
      <w:r w:rsidRPr="00B071F8">
        <w:rPr>
          <w:rFonts w:hint="eastAsia"/>
          <w:noProof/>
        </w:rPr>
        <w:t>3</w:t>
      </w:r>
      <w:r w:rsidRPr="00B071F8">
        <w:rPr>
          <w:rFonts w:hint="eastAsia"/>
          <w:noProof/>
        </w:rPr>
        <w:t>年未満であれば、簡単に経緯を説明してください。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F674A4" w:rsidRPr="00B071F8" w14:paraId="6487BDB4" w14:textId="77777777" w:rsidTr="00F674A4">
        <w:tc>
          <w:tcPr>
            <w:tcW w:w="8177" w:type="dxa"/>
          </w:tcPr>
          <w:p w14:paraId="14C6E318" w14:textId="77777777" w:rsidR="00F674A4" w:rsidRPr="00B071F8" w:rsidRDefault="00F674A4" w:rsidP="006B39D2">
            <w:pPr>
              <w:tabs>
                <w:tab w:val="left" w:pos="0"/>
              </w:tabs>
              <w:spacing w:line="360" w:lineRule="exact"/>
              <w:ind w:right="45"/>
              <w:jc w:val="left"/>
              <w:outlineLvl w:val="0"/>
              <w:rPr>
                <w:rFonts w:ascii="ＭＳ 明朝" w:hAnsi="ＭＳ 明朝"/>
                <w:noProof/>
              </w:rPr>
            </w:pPr>
          </w:p>
          <w:p w14:paraId="2D02DB79" w14:textId="77777777" w:rsidR="00F674A4" w:rsidRPr="00B071F8" w:rsidRDefault="00F674A4" w:rsidP="006B39D2">
            <w:pPr>
              <w:tabs>
                <w:tab w:val="left" w:pos="0"/>
              </w:tabs>
              <w:spacing w:line="360" w:lineRule="exact"/>
              <w:ind w:right="45"/>
              <w:jc w:val="left"/>
              <w:outlineLvl w:val="0"/>
              <w:rPr>
                <w:rFonts w:ascii="ＭＳ 明朝" w:hAnsi="ＭＳ 明朝"/>
                <w:noProof/>
              </w:rPr>
            </w:pPr>
          </w:p>
          <w:p w14:paraId="61AA7CEF" w14:textId="77777777" w:rsidR="00F674A4" w:rsidRPr="00B071F8" w:rsidRDefault="00F674A4" w:rsidP="006B39D2">
            <w:pPr>
              <w:tabs>
                <w:tab w:val="left" w:pos="0"/>
              </w:tabs>
              <w:spacing w:line="360" w:lineRule="exact"/>
              <w:ind w:right="45"/>
              <w:jc w:val="left"/>
              <w:outlineLvl w:val="0"/>
              <w:rPr>
                <w:rFonts w:ascii="ＭＳ 明朝" w:hAnsi="ＭＳ 明朝"/>
                <w:noProof/>
              </w:rPr>
            </w:pPr>
          </w:p>
        </w:tc>
      </w:tr>
    </w:tbl>
    <w:p w14:paraId="46859D46" w14:textId="77777777" w:rsidR="00F674A4" w:rsidRPr="00B071F8" w:rsidRDefault="00F674A4" w:rsidP="00F674A4">
      <w:pPr>
        <w:spacing w:line="360" w:lineRule="exact"/>
        <w:ind w:left="731" w:right="45" w:hangingChars="348" w:hanging="731"/>
        <w:jc w:val="left"/>
        <w:outlineLvl w:val="0"/>
        <w:rPr>
          <w:rFonts w:ascii="ＭＳ 明朝" w:hAnsi="ＭＳ 明朝"/>
          <w:noProof/>
        </w:rPr>
      </w:pPr>
    </w:p>
    <w:p w14:paraId="0EEF5C13" w14:textId="77777777" w:rsidR="00F674A4" w:rsidRPr="00B071F8" w:rsidRDefault="00F674A4" w:rsidP="00F674A4">
      <w:pPr>
        <w:spacing w:line="360" w:lineRule="exact"/>
        <w:ind w:left="834" w:right="45" w:hangingChars="397" w:hanging="834"/>
        <w:jc w:val="left"/>
        <w:outlineLvl w:val="0"/>
        <w:rPr>
          <w:rFonts w:ascii="ＭＳ 明朝" w:hAnsi="ＭＳ 明朝"/>
          <w:noProof/>
        </w:rPr>
      </w:pPr>
      <w:r w:rsidRPr="00B071F8">
        <w:rPr>
          <w:rFonts w:hint="eastAsia"/>
          <w:noProof/>
        </w:rPr>
        <w:t xml:space="preserve">　（２）本社や親会社名、住所、最高責任者名と役職を記述してください。また、本社や親会社傘下の子</w:t>
      </w:r>
      <w:r w:rsidRPr="00B071F8">
        <w:rPr>
          <w:rFonts w:ascii="ＭＳ 明朝" w:hAnsi="ＭＳ 明朝" w:hint="eastAsia"/>
          <w:noProof/>
        </w:rPr>
        <w:t>会社を含めた全世界の社員数、直近の会計年度の売上高を記述してください。その際にジョイントベンチャー企業は含めません。</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F674A4" w:rsidRPr="00B071F8" w14:paraId="003D7999" w14:textId="77777777" w:rsidTr="00F674A4">
        <w:tc>
          <w:tcPr>
            <w:tcW w:w="8177" w:type="dxa"/>
          </w:tcPr>
          <w:p w14:paraId="0FAC0FFC" w14:textId="77777777" w:rsidR="00F674A4" w:rsidRPr="00B071F8" w:rsidRDefault="00F674A4" w:rsidP="006B39D2">
            <w:pPr>
              <w:tabs>
                <w:tab w:val="left" w:pos="0"/>
              </w:tabs>
              <w:spacing w:line="360" w:lineRule="exact"/>
              <w:ind w:right="45"/>
              <w:jc w:val="left"/>
              <w:outlineLvl w:val="0"/>
              <w:rPr>
                <w:noProof/>
              </w:rPr>
            </w:pPr>
          </w:p>
          <w:p w14:paraId="56EDEA2C" w14:textId="77777777" w:rsidR="00F674A4" w:rsidRPr="00B071F8" w:rsidRDefault="00F674A4" w:rsidP="006B39D2">
            <w:pPr>
              <w:tabs>
                <w:tab w:val="left" w:pos="0"/>
              </w:tabs>
              <w:spacing w:line="360" w:lineRule="exact"/>
              <w:ind w:right="45"/>
              <w:jc w:val="left"/>
              <w:outlineLvl w:val="0"/>
              <w:rPr>
                <w:noProof/>
              </w:rPr>
            </w:pPr>
          </w:p>
        </w:tc>
      </w:tr>
    </w:tbl>
    <w:p w14:paraId="516E8D5E" w14:textId="77777777" w:rsidR="00F674A4" w:rsidRPr="00B071F8" w:rsidRDefault="00F674A4" w:rsidP="00F674A4">
      <w:pPr>
        <w:spacing w:line="360" w:lineRule="exact"/>
        <w:ind w:right="45" w:firstLineChars="99" w:firstLine="208"/>
        <w:jc w:val="left"/>
        <w:outlineLvl w:val="0"/>
        <w:rPr>
          <w:noProof/>
        </w:rPr>
      </w:pPr>
    </w:p>
    <w:p w14:paraId="19321E21" w14:textId="77777777" w:rsidR="00F674A4" w:rsidRPr="00B071F8" w:rsidRDefault="00F674A4" w:rsidP="00F674A4">
      <w:pPr>
        <w:spacing w:line="360" w:lineRule="exact"/>
        <w:ind w:leftChars="99" w:left="851" w:right="45" w:hangingChars="306" w:hanging="643"/>
        <w:jc w:val="left"/>
        <w:outlineLvl w:val="0"/>
        <w:rPr>
          <w:noProof/>
        </w:rPr>
      </w:pPr>
      <w:r w:rsidRPr="00B071F8">
        <w:rPr>
          <w:rFonts w:hint="eastAsia"/>
          <w:noProof/>
        </w:rPr>
        <w:t>（３）利益責任をもっている部門を含んでいるかどうかを、該当欄にチェックしてください。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B071F8" w:rsidRPr="00B071F8" w14:paraId="3882718B" w14:textId="77777777" w:rsidTr="00F674A4">
        <w:tc>
          <w:tcPr>
            <w:tcW w:w="8177" w:type="dxa"/>
          </w:tcPr>
          <w:p w14:paraId="32BA84B9" w14:textId="77777777" w:rsidR="00F674A4" w:rsidRPr="00B071F8" w:rsidRDefault="00F674A4" w:rsidP="006B39D2">
            <w:pPr>
              <w:spacing w:line="360" w:lineRule="exact"/>
              <w:ind w:right="45"/>
              <w:jc w:val="left"/>
              <w:outlineLvl w:val="0"/>
              <w:rPr>
                <w:noProof/>
              </w:rPr>
            </w:pPr>
            <w:r w:rsidRPr="00B071F8">
              <w:rPr>
                <w:rFonts w:hint="eastAsia"/>
                <w:noProof/>
              </w:rPr>
              <w:t>□　は　い　　　　　　　□　いいえ（関連性を記述してください）</w:t>
            </w:r>
          </w:p>
        </w:tc>
      </w:tr>
      <w:tr w:rsidR="00F674A4" w:rsidRPr="00B071F8" w14:paraId="169154CB" w14:textId="77777777" w:rsidTr="00F674A4">
        <w:tc>
          <w:tcPr>
            <w:tcW w:w="8177" w:type="dxa"/>
          </w:tcPr>
          <w:p w14:paraId="7F4AAE25" w14:textId="77777777" w:rsidR="00F674A4" w:rsidRPr="00B071F8" w:rsidRDefault="00F674A4" w:rsidP="006B39D2">
            <w:pPr>
              <w:spacing w:line="360" w:lineRule="exact"/>
              <w:ind w:right="45"/>
              <w:jc w:val="left"/>
              <w:outlineLvl w:val="0"/>
              <w:rPr>
                <w:noProof/>
              </w:rPr>
            </w:pPr>
            <w:r w:rsidRPr="00B071F8">
              <w:rPr>
                <w:rFonts w:hint="eastAsia"/>
                <w:noProof/>
              </w:rPr>
              <w:t>理由：</w:t>
            </w:r>
          </w:p>
          <w:p w14:paraId="6F07BAAC" w14:textId="77777777" w:rsidR="00F674A4" w:rsidRPr="00B071F8" w:rsidRDefault="00F674A4" w:rsidP="006B39D2">
            <w:pPr>
              <w:spacing w:line="360" w:lineRule="exact"/>
              <w:ind w:right="45"/>
              <w:jc w:val="left"/>
              <w:outlineLvl w:val="0"/>
              <w:rPr>
                <w:noProof/>
              </w:rPr>
            </w:pPr>
          </w:p>
        </w:tc>
      </w:tr>
    </w:tbl>
    <w:p w14:paraId="606EB068" w14:textId="77777777" w:rsidR="00F674A4" w:rsidRPr="00B071F8" w:rsidRDefault="00F674A4" w:rsidP="00F674A4">
      <w:pPr>
        <w:spacing w:line="360" w:lineRule="exact"/>
        <w:ind w:leftChars="99" w:left="729" w:right="45" w:hangingChars="248" w:hanging="521"/>
        <w:jc w:val="left"/>
        <w:outlineLvl w:val="0"/>
        <w:rPr>
          <w:rFonts w:ascii="ＭＳ 明朝" w:hAnsi="ＭＳ 明朝"/>
          <w:noProof/>
        </w:rPr>
      </w:pPr>
    </w:p>
    <w:p w14:paraId="11727C9F" w14:textId="77777777" w:rsidR="00F674A4" w:rsidRPr="00B071F8" w:rsidRDefault="00F674A4" w:rsidP="00F674A4">
      <w:pPr>
        <w:spacing w:line="360" w:lineRule="exact"/>
        <w:ind w:leftChars="99" w:left="834" w:right="45" w:hangingChars="298" w:hanging="626"/>
        <w:jc w:val="left"/>
        <w:outlineLvl w:val="0"/>
        <w:rPr>
          <w:noProof/>
        </w:rPr>
      </w:pPr>
      <w:r w:rsidRPr="00B071F8">
        <w:rPr>
          <w:rFonts w:ascii="ＭＳ 明朝" w:hAnsi="ＭＳ 明朝" w:hint="eastAsia"/>
          <w:noProof/>
        </w:rPr>
        <w:t>（４）本社や親会社で似たような事業単位がある場合、資格申請に混乱をきたす要素になります。製品・</w:t>
      </w:r>
      <w:r w:rsidRPr="00B071F8">
        <w:rPr>
          <w:rFonts w:hint="eastAsia"/>
          <w:noProof/>
        </w:rPr>
        <w:t>サービスの類似性について、該当欄にチェックしてください。類似製品・サービスがある場合には、提供している他の事業単位との組織的な関連性を簡潔に記述してください。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B071F8" w:rsidRPr="00B071F8" w14:paraId="204D1767" w14:textId="77777777" w:rsidTr="00F674A4">
        <w:tc>
          <w:tcPr>
            <w:tcW w:w="8177" w:type="dxa"/>
          </w:tcPr>
          <w:p w14:paraId="70239662" w14:textId="77777777" w:rsidR="00F674A4" w:rsidRPr="00B071F8" w:rsidRDefault="00F674A4" w:rsidP="006B39D2">
            <w:pPr>
              <w:spacing w:line="360" w:lineRule="exact"/>
              <w:ind w:right="45"/>
              <w:jc w:val="left"/>
              <w:outlineLvl w:val="0"/>
              <w:rPr>
                <w:noProof/>
              </w:rPr>
            </w:pPr>
            <w:r w:rsidRPr="00B071F8">
              <w:rPr>
                <w:rFonts w:hint="eastAsia"/>
                <w:noProof/>
              </w:rPr>
              <w:t>□　は　い　　　　　　　□　いいえ（関連性を記述してください）</w:t>
            </w:r>
          </w:p>
        </w:tc>
      </w:tr>
      <w:tr w:rsidR="00F674A4" w:rsidRPr="00B071F8" w14:paraId="3FA90A8C" w14:textId="77777777" w:rsidTr="00F674A4">
        <w:tc>
          <w:tcPr>
            <w:tcW w:w="8177" w:type="dxa"/>
          </w:tcPr>
          <w:p w14:paraId="4887902D" w14:textId="77777777" w:rsidR="00F674A4" w:rsidRPr="00B071F8" w:rsidRDefault="00F674A4" w:rsidP="006B39D2">
            <w:pPr>
              <w:spacing w:line="360" w:lineRule="exact"/>
              <w:ind w:right="45"/>
              <w:jc w:val="left"/>
              <w:outlineLvl w:val="0"/>
              <w:rPr>
                <w:noProof/>
                <w:kern w:val="0"/>
              </w:rPr>
            </w:pPr>
            <w:r w:rsidRPr="00B071F8">
              <w:rPr>
                <w:rFonts w:hint="eastAsia"/>
                <w:noProof/>
                <w:kern w:val="0"/>
              </w:rPr>
              <w:t>理由：</w:t>
            </w:r>
          </w:p>
          <w:p w14:paraId="13B2EC50" w14:textId="77777777" w:rsidR="00F674A4" w:rsidRPr="00B071F8" w:rsidRDefault="00F674A4" w:rsidP="006B39D2">
            <w:pPr>
              <w:spacing w:line="360" w:lineRule="exact"/>
              <w:ind w:right="45"/>
              <w:jc w:val="left"/>
              <w:outlineLvl w:val="0"/>
              <w:rPr>
                <w:noProof/>
              </w:rPr>
            </w:pPr>
          </w:p>
          <w:p w14:paraId="522063FF" w14:textId="77777777" w:rsidR="00F674A4" w:rsidRPr="00B071F8" w:rsidRDefault="00F674A4" w:rsidP="006B39D2">
            <w:pPr>
              <w:spacing w:line="360" w:lineRule="exact"/>
              <w:ind w:right="45"/>
              <w:jc w:val="left"/>
              <w:outlineLvl w:val="0"/>
              <w:rPr>
                <w:noProof/>
              </w:rPr>
            </w:pPr>
          </w:p>
        </w:tc>
      </w:tr>
    </w:tbl>
    <w:p w14:paraId="53067FB0" w14:textId="77777777" w:rsidR="00F674A4" w:rsidRPr="00B071F8" w:rsidRDefault="00F674A4" w:rsidP="00F674A4">
      <w:pPr>
        <w:spacing w:line="360" w:lineRule="exact"/>
        <w:ind w:right="45" w:firstLine="2"/>
        <w:jc w:val="left"/>
        <w:outlineLvl w:val="0"/>
        <w:rPr>
          <w:noProof/>
        </w:rPr>
      </w:pPr>
    </w:p>
    <w:p w14:paraId="3B5D732E" w14:textId="77777777" w:rsidR="00F674A4" w:rsidRPr="00B071F8" w:rsidRDefault="00F674A4" w:rsidP="00F674A4">
      <w:pPr>
        <w:spacing w:line="360" w:lineRule="exact"/>
        <w:ind w:right="45" w:firstLineChars="101" w:firstLine="212"/>
        <w:jc w:val="left"/>
        <w:outlineLvl w:val="0"/>
        <w:rPr>
          <w:rFonts w:ascii="ＭＳ 明朝" w:hAnsi="ＭＳ 明朝"/>
          <w:noProof/>
        </w:rPr>
      </w:pPr>
      <w:r w:rsidRPr="00B071F8">
        <w:rPr>
          <w:rFonts w:ascii="ＭＳ 明朝" w:hAnsi="ＭＳ 明朝" w:hint="eastAsia"/>
          <w:noProof/>
        </w:rPr>
        <w:t>（５）ビジネス・サポート専門事業部かどうかを、該当欄にチェックしてください。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B071F8" w:rsidRPr="00B071F8" w14:paraId="4757FD6E" w14:textId="77777777" w:rsidTr="00F674A4">
        <w:tc>
          <w:tcPr>
            <w:tcW w:w="8177" w:type="dxa"/>
          </w:tcPr>
          <w:p w14:paraId="0B18894D" w14:textId="77777777" w:rsidR="00F674A4" w:rsidRPr="00B071F8" w:rsidRDefault="00F674A4" w:rsidP="006B39D2">
            <w:pPr>
              <w:spacing w:line="360" w:lineRule="exact"/>
              <w:ind w:right="45"/>
              <w:jc w:val="left"/>
              <w:outlineLvl w:val="0"/>
              <w:rPr>
                <w:noProof/>
              </w:rPr>
            </w:pPr>
            <w:r w:rsidRPr="00B071F8">
              <w:rPr>
                <w:rFonts w:hint="eastAsia"/>
                <w:noProof/>
              </w:rPr>
              <w:t>□　は　い　　　　　　　□　いいえ</w:t>
            </w:r>
          </w:p>
        </w:tc>
      </w:tr>
    </w:tbl>
    <w:p w14:paraId="15A2301E" w14:textId="77777777" w:rsidR="00F674A4" w:rsidRPr="00B071F8" w:rsidRDefault="00F674A4" w:rsidP="00F674A4">
      <w:pPr>
        <w:spacing w:line="360" w:lineRule="exact"/>
        <w:ind w:leftChars="100" w:left="420" w:right="45" w:hangingChars="100" w:hanging="210"/>
        <w:jc w:val="left"/>
        <w:outlineLvl w:val="0"/>
        <w:rPr>
          <w:noProof/>
        </w:rPr>
      </w:pPr>
      <w:r w:rsidRPr="00B071F8">
        <w:rPr>
          <w:rFonts w:hint="eastAsia"/>
          <w:noProof/>
        </w:rPr>
        <w:t>※　親会社と申請組織の関係が示された年次報告書などの簡単な書類を資料として最後に添付してください。さらに組織図と本社や親会社との経営関係を簡潔に示してください。</w:t>
      </w:r>
    </w:p>
    <w:p w14:paraId="0A1CA97F" w14:textId="77777777" w:rsidR="00F674A4" w:rsidRPr="00B071F8" w:rsidRDefault="00F674A4" w:rsidP="00F674A4">
      <w:pPr>
        <w:spacing w:line="360" w:lineRule="exact"/>
        <w:ind w:right="45"/>
        <w:jc w:val="left"/>
        <w:outlineLvl w:val="0"/>
        <w:rPr>
          <w:rFonts w:eastAsia="ＭＳ ゴシック"/>
          <w:noProof/>
        </w:rPr>
      </w:pPr>
    </w:p>
    <w:p w14:paraId="089F2244" w14:textId="77777777" w:rsidR="00F674A4" w:rsidRPr="00B071F8" w:rsidRDefault="00CD5A52" w:rsidP="00F674A4">
      <w:pPr>
        <w:spacing w:line="360" w:lineRule="exact"/>
        <w:ind w:right="45"/>
        <w:jc w:val="left"/>
        <w:outlineLvl w:val="0"/>
        <w:rPr>
          <w:rFonts w:ascii="HGS創英角ｺﾞｼｯｸUB" w:eastAsia="HGS創英角ｺﾞｼｯｸUB" w:hAnsi="HGS創英角ｺﾞｼｯｸUB"/>
          <w:noProof/>
          <w:sz w:val="24"/>
          <w:szCs w:val="24"/>
        </w:rPr>
      </w:pPr>
      <w:r w:rsidRPr="00B071F8">
        <w:rPr>
          <w:rFonts w:ascii="HGS創英角ｺﾞｼｯｸUB" w:eastAsia="HGS創英角ｺﾞｼｯｸUB" w:hAnsi="HGS創英角ｺﾞｼｯｸUB" w:hint="eastAsia"/>
          <w:noProof/>
          <w:sz w:val="24"/>
          <w:szCs w:val="24"/>
        </w:rPr>
        <w:t>第</w:t>
      </w:r>
      <w:r w:rsidR="0085179B" w:rsidRPr="00B071F8">
        <w:rPr>
          <w:rFonts w:ascii="HGS創英角ｺﾞｼｯｸUB" w:eastAsia="HGS創英角ｺﾞｼｯｸUB" w:hAnsi="HGS創英角ｺﾞｼｯｸUB" w:hint="eastAsia"/>
          <w:noProof/>
          <w:sz w:val="24"/>
          <w:szCs w:val="24"/>
        </w:rPr>
        <w:t>７</w:t>
      </w:r>
      <w:r w:rsidR="00F674A4" w:rsidRPr="00B071F8">
        <w:rPr>
          <w:rFonts w:ascii="HGS創英角ｺﾞｼｯｸUB" w:eastAsia="HGS創英角ｺﾞｼｯｸUB" w:hAnsi="HGS創英角ｺﾞｼｯｸUB" w:hint="eastAsia"/>
          <w:noProof/>
          <w:sz w:val="24"/>
          <w:szCs w:val="24"/>
        </w:rPr>
        <w:t>項　業界を理解するための推薦図書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B071F8" w:rsidRPr="00B071F8" w14:paraId="76092ABC" w14:textId="77777777" w:rsidTr="00F674A4">
        <w:tc>
          <w:tcPr>
            <w:tcW w:w="8177" w:type="dxa"/>
          </w:tcPr>
          <w:p w14:paraId="5BF235DC" w14:textId="77777777" w:rsidR="00F674A4" w:rsidRPr="00B071F8" w:rsidRDefault="00F674A4" w:rsidP="006B39D2">
            <w:pPr>
              <w:spacing w:line="360" w:lineRule="exact"/>
              <w:ind w:right="45"/>
              <w:jc w:val="left"/>
              <w:outlineLvl w:val="0"/>
              <w:rPr>
                <w:noProof/>
              </w:rPr>
            </w:pPr>
            <w:r w:rsidRPr="00B071F8">
              <w:rPr>
                <w:rFonts w:hint="eastAsia"/>
                <w:noProof/>
              </w:rPr>
              <w:t>（１）</w:t>
            </w:r>
          </w:p>
        </w:tc>
      </w:tr>
      <w:tr w:rsidR="00B071F8" w:rsidRPr="00B071F8" w14:paraId="5C4F9C24" w14:textId="77777777" w:rsidTr="00F674A4">
        <w:tc>
          <w:tcPr>
            <w:tcW w:w="8177" w:type="dxa"/>
          </w:tcPr>
          <w:p w14:paraId="58B96B20" w14:textId="77777777" w:rsidR="00F674A4" w:rsidRPr="00B071F8" w:rsidRDefault="00F674A4" w:rsidP="006B39D2">
            <w:pPr>
              <w:spacing w:line="360" w:lineRule="exact"/>
              <w:ind w:right="45"/>
              <w:jc w:val="left"/>
              <w:outlineLvl w:val="0"/>
              <w:rPr>
                <w:noProof/>
              </w:rPr>
            </w:pPr>
            <w:r w:rsidRPr="00B071F8">
              <w:rPr>
                <w:rFonts w:hint="eastAsia"/>
                <w:noProof/>
              </w:rPr>
              <w:t>（２）</w:t>
            </w:r>
          </w:p>
        </w:tc>
      </w:tr>
      <w:tr w:rsidR="00F674A4" w:rsidRPr="00B071F8" w14:paraId="4BC31EC2" w14:textId="77777777" w:rsidTr="00F674A4">
        <w:tc>
          <w:tcPr>
            <w:tcW w:w="8177" w:type="dxa"/>
          </w:tcPr>
          <w:p w14:paraId="7525F208" w14:textId="77777777" w:rsidR="00F674A4" w:rsidRPr="00B071F8" w:rsidRDefault="00F674A4" w:rsidP="006B39D2">
            <w:pPr>
              <w:spacing w:line="360" w:lineRule="exact"/>
              <w:ind w:right="45"/>
              <w:jc w:val="left"/>
              <w:outlineLvl w:val="0"/>
              <w:rPr>
                <w:noProof/>
              </w:rPr>
            </w:pPr>
            <w:r w:rsidRPr="00B071F8">
              <w:rPr>
                <w:rFonts w:hint="eastAsia"/>
                <w:noProof/>
              </w:rPr>
              <w:t>（３）</w:t>
            </w:r>
          </w:p>
        </w:tc>
      </w:tr>
    </w:tbl>
    <w:p w14:paraId="177FCA14" w14:textId="77777777" w:rsidR="00F674A4" w:rsidRPr="00B071F8" w:rsidRDefault="00F674A4" w:rsidP="00F674A4">
      <w:pPr>
        <w:spacing w:line="360" w:lineRule="exact"/>
        <w:ind w:right="45"/>
        <w:jc w:val="left"/>
        <w:outlineLvl w:val="0"/>
        <w:rPr>
          <w:rFonts w:eastAsia="ＭＳ ゴシック"/>
          <w:noProof/>
        </w:rPr>
      </w:pPr>
    </w:p>
    <w:p w14:paraId="1C780D53" w14:textId="77777777" w:rsidR="00F674A4" w:rsidRPr="00B071F8" w:rsidRDefault="00F674A4" w:rsidP="00F674A4">
      <w:pPr>
        <w:spacing w:line="360" w:lineRule="exact"/>
        <w:ind w:right="45"/>
        <w:jc w:val="left"/>
        <w:outlineLvl w:val="0"/>
        <w:rPr>
          <w:rFonts w:eastAsia="ＭＳ ゴシック"/>
          <w:noProof/>
        </w:rPr>
      </w:pPr>
    </w:p>
    <w:p w14:paraId="44A3FB80" w14:textId="77777777" w:rsidR="00F674A4" w:rsidRPr="00B071F8" w:rsidRDefault="00F674A4" w:rsidP="00F674A4">
      <w:pPr>
        <w:spacing w:line="360" w:lineRule="exact"/>
        <w:ind w:left="731" w:right="45" w:hangingChars="348" w:hanging="731"/>
        <w:jc w:val="left"/>
        <w:outlineLvl w:val="0"/>
      </w:pPr>
      <w:r w:rsidRPr="00B071F8">
        <w:rPr>
          <w:rFonts w:hint="eastAsia"/>
          <w:noProof/>
        </w:rPr>
        <w:t xml:space="preserve">　※　本書式（資格確認・申請応募書）は、申請書の巻頭に綴じ込んで提出してください。</w:t>
      </w:r>
    </w:p>
    <w:p w14:paraId="61F428E0" w14:textId="77777777" w:rsidR="00971F2E" w:rsidRPr="00B071F8" w:rsidRDefault="00F674A4" w:rsidP="00F674A4">
      <w:pPr>
        <w:ind w:firstLineChars="100" w:firstLine="210"/>
        <w:jc w:val="right"/>
      </w:pPr>
      <w:r w:rsidRPr="00B071F8">
        <w:rPr>
          <w:rFonts w:hint="eastAsia"/>
        </w:rPr>
        <w:t>以上</w:t>
      </w:r>
    </w:p>
    <w:p w14:paraId="6ED10F3C" w14:textId="77777777" w:rsidR="00630101" w:rsidRPr="00B071F8" w:rsidRDefault="00630101" w:rsidP="00630101">
      <w:pPr>
        <w:ind w:firstLineChars="100" w:firstLine="210"/>
        <w:jc w:val="center"/>
      </w:pPr>
      <w:r w:rsidRPr="00B071F8">
        <w:br w:type="page"/>
      </w:r>
    </w:p>
    <w:p w14:paraId="65426648" w14:textId="77777777" w:rsidR="00630101" w:rsidRPr="00B071F8" w:rsidRDefault="00630101" w:rsidP="00630101">
      <w:pPr>
        <w:ind w:firstLineChars="100" w:firstLine="210"/>
        <w:jc w:val="center"/>
      </w:pPr>
    </w:p>
    <w:p w14:paraId="3F5AD12A" w14:textId="77777777" w:rsidR="00630101" w:rsidRPr="00B071F8" w:rsidRDefault="00630101" w:rsidP="00630101">
      <w:pPr>
        <w:ind w:firstLineChars="100" w:firstLine="210"/>
        <w:jc w:val="center"/>
      </w:pPr>
    </w:p>
    <w:p w14:paraId="1A171F83" w14:textId="77777777" w:rsidR="00630101" w:rsidRPr="00B071F8" w:rsidRDefault="00630101" w:rsidP="00630101">
      <w:pPr>
        <w:ind w:firstLineChars="100" w:firstLine="210"/>
        <w:jc w:val="center"/>
      </w:pPr>
    </w:p>
    <w:p w14:paraId="0420A39C" w14:textId="77777777" w:rsidR="00630101" w:rsidRPr="00B071F8" w:rsidRDefault="00630101" w:rsidP="00630101">
      <w:pPr>
        <w:ind w:firstLineChars="100" w:firstLine="210"/>
        <w:jc w:val="center"/>
      </w:pPr>
    </w:p>
    <w:p w14:paraId="733141EE" w14:textId="77777777" w:rsidR="00630101" w:rsidRPr="00B071F8" w:rsidRDefault="00630101" w:rsidP="00630101">
      <w:pPr>
        <w:ind w:firstLineChars="100" w:firstLine="210"/>
        <w:jc w:val="center"/>
      </w:pPr>
    </w:p>
    <w:p w14:paraId="43BB3262" w14:textId="77777777" w:rsidR="00630101" w:rsidRPr="00B071F8" w:rsidRDefault="00630101" w:rsidP="00630101">
      <w:pPr>
        <w:ind w:firstLineChars="100" w:firstLine="210"/>
        <w:jc w:val="center"/>
      </w:pPr>
    </w:p>
    <w:p w14:paraId="7F88BB3B" w14:textId="77777777" w:rsidR="00630101" w:rsidRPr="00B071F8" w:rsidRDefault="00630101" w:rsidP="00630101">
      <w:pPr>
        <w:ind w:firstLineChars="100" w:firstLine="210"/>
        <w:jc w:val="center"/>
      </w:pPr>
    </w:p>
    <w:p w14:paraId="3B83BA46" w14:textId="77777777" w:rsidR="00630101" w:rsidRPr="00B071F8" w:rsidRDefault="006458AD" w:rsidP="00630101">
      <w:pPr>
        <w:ind w:firstLineChars="100" w:firstLine="320"/>
        <w:jc w:val="center"/>
        <w:rPr>
          <w:rFonts w:ascii="HG創英角ｺﾞｼｯｸUB" w:eastAsia="HG創英角ｺﾞｼｯｸUB" w:hAnsi="HG創英角ｺﾞｼｯｸUB"/>
          <w:sz w:val="32"/>
        </w:rPr>
      </w:pPr>
      <w:r w:rsidRPr="00B071F8">
        <w:rPr>
          <w:rFonts w:ascii="HG創英角ｺﾞｼｯｸUB" w:eastAsia="HG創英角ｺﾞｼｯｸUB" w:hAnsi="HG創英角ｺﾞｼｯｸUB" w:hint="eastAsia"/>
          <w:sz w:val="32"/>
        </w:rPr>
        <w:t>２０</w:t>
      </w:r>
      <w:r w:rsidR="001B0E5B" w:rsidRPr="00B071F8">
        <w:rPr>
          <w:rFonts w:ascii="HG創英角ｺﾞｼｯｸUB" w:eastAsia="HG創英角ｺﾞｼｯｸUB" w:hAnsi="HG創英角ｺﾞｼｯｸUB" w:hint="eastAsia"/>
          <w:sz w:val="32"/>
        </w:rPr>
        <w:t>２１</w:t>
      </w:r>
      <w:r w:rsidR="00630101" w:rsidRPr="00B071F8">
        <w:rPr>
          <w:rFonts w:ascii="HG創英角ｺﾞｼｯｸUB" w:eastAsia="HG創英角ｺﾞｼｯｸUB" w:hAnsi="HG創英角ｺﾞｼｯｸUB" w:hint="eastAsia"/>
          <w:sz w:val="32"/>
        </w:rPr>
        <w:t>年度　京都経営品質賞　申請ガイドブック</w:t>
      </w:r>
    </w:p>
    <w:p w14:paraId="478DE260" w14:textId="77777777" w:rsidR="00630101" w:rsidRPr="00B071F8" w:rsidRDefault="00630101" w:rsidP="00630101">
      <w:pPr>
        <w:ind w:firstLineChars="100" w:firstLine="210"/>
        <w:jc w:val="left"/>
      </w:pPr>
    </w:p>
    <w:p w14:paraId="293259A3" w14:textId="77777777" w:rsidR="00630101" w:rsidRPr="00B071F8" w:rsidRDefault="00630101" w:rsidP="00630101">
      <w:pPr>
        <w:ind w:firstLineChars="100" w:firstLine="210"/>
        <w:jc w:val="left"/>
      </w:pPr>
      <w:r w:rsidRPr="00B071F8">
        <w:rPr>
          <w:rFonts w:hint="eastAsia"/>
        </w:rPr>
        <w:t xml:space="preserve">　　　　　　　　　※参考資料</w:t>
      </w:r>
    </w:p>
    <w:p w14:paraId="0BA5971D" w14:textId="77777777" w:rsidR="00630101" w:rsidRPr="00B071F8" w:rsidRDefault="00630101" w:rsidP="00630101">
      <w:pPr>
        <w:ind w:firstLineChars="100" w:firstLine="210"/>
        <w:jc w:val="left"/>
      </w:pPr>
      <w:r w:rsidRPr="00B071F8">
        <w:rPr>
          <w:rFonts w:hint="eastAsia"/>
        </w:rPr>
        <w:t xml:space="preserve">　　　　　　　　　　日本経営品質賞委員会　発行</w:t>
      </w:r>
    </w:p>
    <w:p w14:paraId="6AA2DF4A" w14:textId="77777777" w:rsidR="00630101" w:rsidRPr="00B071F8" w:rsidRDefault="00630101" w:rsidP="00630101">
      <w:pPr>
        <w:ind w:firstLineChars="100" w:firstLine="210"/>
        <w:jc w:val="left"/>
      </w:pPr>
      <w:r w:rsidRPr="00B071F8">
        <w:rPr>
          <w:rFonts w:hint="eastAsia"/>
        </w:rPr>
        <w:t xml:space="preserve">　　　　　　　　　　</w:t>
      </w:r>
      <w:r w:rsidR="006458AD" w:rsidRPr="00B071F8">
        <w:rPr>
          <w:rFonts w:hint="eastAsia"/>
        </w:rPr>
        <w:t>20</w:t>
      </w:r>
      <w:r w:rsidR="001B0E5B" w:rsidRPr="00B071F8">
        <w:rPr>
          <w:rFonts w:hint="eastAsia"/>
        </w:rPr>
        <w:t>21</w:t>
      </w:r>
      <w:r w:rsidRPr="00B071F8">
        <w:rPr>
          <w:rFonts w:hint="eastAsia"/>
        </w:rPr>
        <w:t>年度日本経営品質賞申請ガイドブックより</w:t>
      </w:r>
    </w:p>
    <w:p w14:paraId="055D1D16" w14:textId="77777777" w:rsidR="00630101" w:rsidRPr="00B071F8" w:rsidRDefault="00630101" w:rsidP="00630101">
      <w:pPr>
        <w:ind w:firstLineChars="100" w:firstLine="210"/>
        <w:jc w:val="left"/>
      </w:pPr>
    </w:p>
    <w:p w14:paraId="60318A7D" w14:textId="77777777" w:rsidR="00D938F3" w:rsidRPr="00B071F8" w:rsidRDefault="00D938F3" w:rsidP="00D938F3">
      <w:pPr>
        <w:ind w:firstLineChars="100" w:firstLine="210"/>
        <w:jc w:val="center"/>
      </w:pPr>
      <w:r w:rsidRPr="00B071F8">
        <w:rPr>
          <w:rFonts w:hint="eastAsia"/>
        </w:rPr>
        <w:t>発行：京都経営品質賞委員会</w:t>
      </w:r>
    </w:p>
    <w:p w14:paraId="679AD1C6" w14:textId="77777777" w:rsidR="00630101" w:rsidRPr="00B071F8" w:rsidRDefault="00630101" w:rsidP="00630101">
      <w:pPr>
        <w:ind w:firstLineChars="100" w:firstLine="210"/>
        <w:jc w:val="left"/>
      </w:pPr>
    </w:p>
    <w:p w14:paraId="396E7624" w14:textId="5B53FC22" w:rsidR="00630101" w:rsidRPr="00B071F8" w:rsidRDefault="00630101" w:rsidP="00630101">
      <w:pPr>
        <w:ind w:firstLineChars="100" w:firstLine="210"/>
        <w:jc w:val="left"/>
      </w:pPr>
    </w:p>
    <w:p w14:paraId="5DB71B6B" w14:textId="7D00B71F" w:rsidR="00630101" w:rsidRPr="00B071F8" w:rsidRDefault="00630101" w:rsidP="00630101">
      <w:pPr>
        <w:ind w:firstLineChars="100" w:firstLine="210"/>
        <w:jc w:val="left"/>
      </w:pPr>
    </w:p>
    <w:p w14:paraId="54A3B7A1" w14:textId="132C5BA9" w:rsidR="00630101" w:rsidRPr="00B071F8" w:rsidRDefault="00630101" w:rsidP="00630101">
      <w:pPr>
        <w:ind w:firstLineChars="100" w:firstLine="210"/>
        <w:jc w:val="left"/>
      </w:pPr>
    </w:p>
    <w:p w14:paraId="27C87A93" w14:textId="40E15199" w:rsidR="00630101" w:rsidRPr="00B071F8" w:rsidRDefault="005651E8" w:rsidP="00630101">
      <w:pPr>
        <w:ind w:firstLineChars="100" w:firstLine="210"/>
        <w:jc w:val="left"/>
      </w:pPr>
      <w:r>
        <w:rPr>
          <w:noProof/>
        </w:rPr>
        <w:drawing>
          <wp:anchor distT="0" distB="0" distL="114300" distR="114300" simplePos="0" relativeHeight="251671040" behindDoc="0" locked="0" layoutInCell="1" allowOverlap="1" wp14:anchorId="715FC311" wp14:editId="47125261">
            <wp:simplePos x="0" y="0"/>
            <wp:positionH relativeFrom="margin">
              <wp:posOffset>2016017</wp:posOffset>
            </wp:positionH>
            <wp:positionV relativeFrom="paragraph">
              <wp:posOffset>3546607</wp:posOffset>
            </wp:positionV>
            <wp:extent cx="1499042" cy="344869"/>
            <wp:effectExtent l="0" t="0" r="635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042" cy="344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71F8">
        <w:rPr>
          <w:rFonts w:hint="eastAsia"/>
          <w:noProof/>
        </w:rPr>
        <mc:AlternateContent>
          <mc:Choice Requires="wps">
            <w:drawing>
              <wp:anchor distT="0" distB="0" distL="114300" distR="114300" simplePos="0" relativeHeight="251668992" behindDoc="0" locked="0" layoutInCell="1" allowOverlap="1" wp14:anchorId="14F11A01" wp14:editId="312C2E3B">
                <wp:simplePos x="0" y="0"/>
                <wp:positionH relativeFrom="column">
                  <wp:posOffset>771669</wp:posOffset>
                </wp:positionH>
                <wp:positionV relativeFrom="paragraph">
                  <wp:posOffset>132979</wp:posOffset>
                </wp:positionV>
                <wp:extent cx="4023360" cy="3017520"/>
                <wp:effectExtent l="0" t="0" r="254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3360" cy="3017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2BA0F" w14:textId="77777777" w:rsidR="00EA517D" w:rsidRDefault="00EA517D" w:rsidP="00630101">
                            <w:pPr>
                              <w:jc w:val="center"/>
                            </w:pPr>
                            <w:r>
                              <w:rPr>
                                <w:rFonts w:hint="eastAsia"/>
                              </w:rPr>
                              <w:t>問い合わせ先</w:t>
                            </w:r>
                          </w:p>
                          <w:p w14:paraId="6798BD1E" w14:textId="77777777" w:rsidR="00EA517D" w:rsidRDefault="00EA517D" w:rsidP="00630101">
                            <w:pPr>
                              <w:jc w:val="center"/>
                            </w:pPr>
                          </w:p>
                          <w:p w14:paraId="699C28C6" w14:textId="77777777" w:rsidR="00EA517D" w:rsidRPr="00630101" w:rsidRDefault="00EA517D" w:rsidP="00630101">
                            <w:pPr>
                              <w:jc w:val="center"/>
                              <w:rPr>
                                <w:sz w:val="24"/>
                              </w:rPr>
                            </w:pPr>
                            <w:r w:rsidRPr="00630101">
                              <w:rPr>
                                <w:rFonts w:hint="eastAsia"/>
                                <w:sz w:val="24"/>
                              </w:rPr>
                              <w:t>京都経営品質賞委員会　事務局</w:t>
                            </w:r>
                          </w:p>
                          <w:p w14:paraId="26D51DF5" w14:textId="77777777" w:rsidR="00EA517D" w:rsidRDefault="00EA517D" w:rsidP="00630101">
                            <w:pPr>
                              <w:jc w:val="center"/>
                            </w:pPr>
                            <w:r>
                              <w:t>e</w:t>
                            </w:r>
                            <w:r w:rsidRPr="00630101">
                              <w:t xml:space="preserve">-mail: </w:t>
                            </w:r>
                            <w:r>
                              <w:t>a</w:t>
                            </w:r>
                            <w:r>
                              <w:rPr>
                                <w:rFonts w:hint="eastAsia"/>
                              </w:rPr>
                              <w:t>ward-</w:t>
                            </w:r>
                            <w:r>
                              <w:t>info</w:t>
                            </w:r>
                            <w:r w:rsidRPr="00630101">
                              <w:t>@kyo-quality.jp</w:t>
                            </w:r>
                          </w:p>
                          <w:p w14:paraId="58EAF44D" w14:textId="77777777" w:rsidR="00EA517D" w:rsidRDefault="00EA517D" w:rsidP="00630101">
                            <w:pPr>
                              <w:jc w:val="center"/>
                            </w:pPr>
                          </w:p>
                          <w:p w14:paraId="48AB25EF" w14:textId="77777777" w:rsidR="00EA517D" w:rsidRPr="00630101" w:rsidRDefault="00EA517D" w:rsidP="00630101">
                            <w:pPr>
                              <w:jc w:val="center"/>
                              <w:rPr>
                                <w:sz w:val="24"/>
                              </w:rPr>
                            </w:pPr>
                            <w:r w:rsidRPr="00630101">
                              <w:rPr>
                                <w:rFonts w:hint="eastAsia"/>
                                <w:sz w:val="24"/>
                              </w:rPr>
                              <w:t>京都経営品質協議会　事務局</w:t>
                            </w:r>
                          </w:p>
                          <w:p w14:paraId="68DB143E" w14:textId="77777777" w:rsidR="00EA517D" w:rsidRDefault="00EA517D" w:rsidP="00630101">
                            <w:pPr>
                              <w:jc w:val="center"/>
                            </w:pPr>
                            <w:r>
                              <w:t>e</w:t>
                            </w:r>
                            <w:r w:rsidRPr="00630101">
                              <w:t>-mail: hinshitu@kyo-quality.jp</w:t>
                            </w:r>
                          </w:p>
                          <w:p w14:paraId="37A4873C" w14:textId="77777777" w:rsidR="00EA517D" w:rsidRDefault="00EA517D" w:rsidP="00630101">
                            <w:pPr>
                              <w:jc w:val="center"/>
                            </w:pPr>
                          </w:p>
                          <w:p w14:paraId="3DE4D42D" w14:textId="77777777" w:rsidR="00EA517D" w:rsidRDefault="00EA517D" w:rsidP="00630101">
                            <w:pPr>
                              <w:jc w:val="center"/>
                            </w:pPr>
                            <w:r>
                              <w:rPr>
                                <w:rFonts w:hint="eastAsia"/>
                              </w:rPr>
                              <w:t>〒</w:t>
                            </w:r>
                            <w:r>
                              <w:rPr>
                                <w:rFonts w:hint="eastAsia"/>
                              </w:rPr>
                              <w:t>604-8151</w:t>
                            </w:r>
                            <w:r>
                              <w:rPr>
                                <w:rFonts w:hint="eastAsia"/>
                              </w:rPr>
                              <w:t>京都市中京区蛸薬師通烏丸西入ル橋弁慶町</w:t>
                            </w:r>
                            <w:r>
                              <w:rPr>
                                <w:rFonts w:hint="eastAsia"/>
                              </w:rPr>
                              <w:t>222</w:t>
                            </w:r>
                          </w:p>
                          <w:p w14:paraId="0EAC91DA" w14:textId="77777777" w:rsidR="00EA517D" w:rsidRDefault="00EA517D" w:rsidP="00630101">
                            <w:pPr>
                              <w:jc w:val="center"/>
                            </w:pPr>
                            <w:r>
                              <w:rPr>
                                <w:rFonts w:hint="eastAsia"/>
                              </w:rPr>
                              <w:t>京都いのべーしょんオフィス内</w:t>
                            </w:r>
                          </w:p>
                          <w:p w14:paraId="0D6400F6" w14:textId="77777777" w:rsidR="00EA517D" w:rsidRDefault="00EA517D" w:rsidP="00630101">
                            <w:pPr>
                              <w:jc w:val="center"/>
                            </w:pPr>
                            <w:r>
                              <w:rPr>
                                <w:rFonts w:hint="eastAsia"/>
                              </w:rPr>
                              <w:t>TEL</w:t>
                            </w:r>
                            <w:r>
                              <w:rPr>
                                <w:rFonts w:hint="eastAsia"/>
                              </w:rPr>
                              <w:t>：</w:t>
                            </w:r>
                            <w:r>
                              <w:rPr>
                                <w:rFonts w:hint="eastAsia"/>
                              </w:rPr>
                              <w:t>075-744-1951</w:t>
                            </w:r>
                          </w:p>
                          <w:p w14:paraId="508589A6" w14:textId="77777777" w:rsidR="00EA517D" w:rsidRDefault="00EA517D" w:rsidP="00630101">
                            <w:pPr>
                              <w:jc w:val="center"/>
                            </w:pPr>
                            <w:r>
                              <w:rPr>
                                <w:rFonts w:hint="eastAsia"/>
                              </w:rPr>
                              <w:t>URL</w:t>
                            </w:r>
                            <w:r>
                              <w:rPr>
                                <w:rFonts w:hint="eastAsia"/>
                              </w:rPr>
                              <w:t>：</w:t>
                            </w:r>
                            <w:r w:rsidRPr="00630101">
                              <w:t>http://www.kyo-quality.jp/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1A01" id="Rectangle 2" o:spid="_x0000_s1038" style="position:absolute;left:0;text-align:left;margin-left:60.75pt;margin-top:10.45pt;width:316.8pt;height:23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" filled="f">
                <v:path arrowok="t"/>
                <v:textbox>
                  <w:txbxContent>
                    <w:p w14:paraId="54B2BA0F" w14:textId="77777777" w:rsidR="00EA517D" w:rsidRDefault="00EA517D" w:rsidP="00630101">
                      <w:pPr>
                        <w:jc w:val="center"/>
                      </w:pPr>
                      <w:r>
                        <w:rPr>
                          <w:rFonts w:hint="eastAsia"/>
                        </w:rPr>
                        <w:t>問い合わせ先</w:t>
                      </w:r>
                    </w:p>
                    <w:p w14:paraId="6798BD1E" w14:textId="77777777" w:rsidR="00EA517D" w:rsidRDefault="00EA517D" w:rsidP="00630101">
                      <w:pPr>
                        <w:jc w:val="center"/>
                      </w:pPr>
                    </w:p>
                    <w:p w14:paraId="699C28C6" w14:textId="77777777" w:rsidR="00EA517D" w:rsidRPr="00630101" w:rsidRDefault="00EA517D" w:rsidP="00630101">
                      <w:pPr>
                        <w:jc w:val="center"/>
                        <w:rPr>
                          <w:sz w:val="24"/>
                        </w:rPr>
                      </w:pPr>
                      <w:r w:rsidRPr="00630101">
                        <w:rPr>
                          <w:rFonts w:hint="eastAsia"/>
                          <w:sz w:val="24"/>
                        </w:rPr>
                        <w:t>京都経営品質賞委員会　事務局</w:t>
                      </w:r>
                    </w:p>
                    <w:p w14:paraId="26D51DF5" w14:textId="77777777" w:rsidR="00EA517D" w:rsidRDefault="00EA517D" w:rsidP="00630101">
                      <w:pPr>
                        <w:jc w:val="center"/>
                      </w:pPr>
                      <w:r>
                        <w:t>e</w:t>
                      </w:r>
                      <w:r w:rsidRPr="00630101">
                        <w:t xml:space="preserve">-mail: </w:t>
                      </w:r>
                      <w:r>
                        <w:t>a</w:t>
                      </w:r>
                      <w:r>
                        <w:rPr>
                          <w:rFonts w:hint="eastAsia"/>
                        </w:rPr>
                        <w:t>ward-</w:t>
                      </w:r>
                      <w:r>
                        <w:t>info</w:t>
                      </w:r>
                      <w:r w:rsidRPr="00630101">
                        <w:t>@kyo-quality.jp</w:t>
                      </w:r>
                    </w:p>
                    <w:p w14:paraId="58EAF44D" w14:textId="77777777" w:rsidR="00EA517D" w:rsidRDefault="00EA517D" w:rsidP="00630101">
                      <w:pPr>
                        <w:jc w:val="center"/>
                      </w:pPr>
                    </w:p>
                    <w:p w14:paraId="48AB25EF" w14:textId="77777777" w:rsidR="00EA517D" w:rsidRPr="00630101" w:rsidRDefault="00EA517D" w:rsidP="00630101">
                      <w:pPr>
                        <w:jc w:val="center"/>
                        <w:rPr>
                          <w:sz w:val="24"/>
                        </w:rPr>
                      </w:pPr>
                      <w:r w:rsidRPr="00630101">
                        <w:rPr>
                          <w:rFonts w:hint="eastAsia"/>
                          <w:sz w:val="24"/>
                        </w:rPr>
                        <w:t>京都経営品質協議会　事務局</w:t>
                      </w:r>
                    </w:p>
                    <w:p w14:paraId="68DB143E" w14:textId="77777777" w:rsidR="00EA517D" w:rsidRDefault="00EA517D" w:rsidP="00630101">
                      <w:pPr>
                        <w:jc w:val="center"/>
                      </w:pPr>
                      <w:r>
                        <w:t>e</w:t>
                      </w:r>
                      <w:r w:rsidRPr="00630101">
                        <w:t>-mail: hinshitu@kyo-quality.jp</w:t>
                      </w:r>
                    </w:p>
                    <w:p w14:paraId="37A4873C" w14:textId="77777777" w:rsidR="00EA517D" w:rsidRDefault="00EA517D" w:rsidP="00630101">
                      <w:pPr>
                        <w:jc w:val="center"/>
                      </w:pPr>
                    </w:p>
                    <w:p w14:paraId="3DE4D42D" w14:textId="77777777" w:rsidR="00EA517D" w:rsidRDefault="00EA517D" w:rsidP="00630101">
                      <w:pPr>
                        <w:jc w:val="center"/>
                      </w:pPr>
                      <w:r>
                        <w:rPr>
                          <w:rFonts w:hint="eastAsia"/>
                        </w:rPr>
                        <w:t>〒</w:t>
                      </w:r>
                      <w:r>
                        <w:rPr>
                          <w:rFonts w:hint="eastAsia"/>
                        </w:rPr>
                        <w:t>604-8151</w:t>
                      </w:r>
                      <w:r>
                        <w:rPr>
                          <w:rFonts w:hint="eastAsia"/>
                        </w:rPr>
                        <w:t>京都市中京区蛸薬師通烏丸西入ル橋弁慶町</w:t>
                      </w:r>
                      <w:r>
                        <w:rPr>
                          <w:rFonts w:hint="eastAsia"/>
                        </w:rPr>
                        <w:t>222</w:t>
                      </w:r>
                    </w:p>
                    <w:p w14:paraId="0EAC91DA" w14:textId="77777777" w:rsidR="00EA517D" w:rsidRDefault="00EA517D" w:rsidP="00630101">
                      <w:pPr>
                        <w:jc w:val="center"/>
                      </w:pPr>
                      <w:r>
                        <w:rPr>
                          <w:rFonts w:hint="eastAsia"/>
                        </w:rPr>
                        <w:t>京都いのべーしょんオフィス内</w:t>
                      </w:r>
                    </w:p>
                    <w:p w14:paraId="0D6400F6" w14:textId="77777777" w:rsidR="00EA517D" w:rsidRDefault="00EA517D" w:rsidP="00630101">
                      <w:pPr>
                        <w:jc w:val="center"/>
                      </w:pPr>
                      <w:r>
                        <w:rPr>
                          <w:rFonts w:hint="eastAsia"/>
                        </w:rPr>
                        <w:t>TEL</w:t>
                      </w:r>
                      <w:r>
                        <w:rPr>
                          <w:rFonts w:hint="eastAsia"/>
                        </w:rPr>
                        <w:t>：</w:t>
                      </w:r>
                      <w:r>
                        <w:rPr>
                          <w:rFonts w:hint="eastAsia"/>
                        </w:rPr>
                        <w:t>075-744-1951</w:t>
                      </w:r>
                    </w:p>
                    <w:p w14:paraId="508589A6" w14:textId="77777777" w:rsidR="00EA517D" w:rsidRDefault="00EA517D" w:rsidP="00630101">
                      <w:pPr>
                        <w:jc w:val="center"/>
                      </w:pPr>
                      <w:r>
                        <w:rPr>
                          <w:rFonts w:hint="eastAsia"/>
                        </w:rPr>
                        <w:t>URL</w:t>
                      </w:r>
                      <w:r>
                        <w:rPr>
                          <w:rFonts w:hint="eastAsia"/>
                        </w:rPr>
                        <w:t>：</w:t>
                      </w:r>
                      <w:r w:rsidRPr="00630101">
                        <w:t>http://www.kyo-quality.jp/</w:t>
                      </w:r>
                    </w:p>
                  </w:txbxContent>
                </v:textbox>
              </v:rect>
            </w:pict>
          </mc:Fallback>
        </mc:AlternateContent>
      </w:r>
    </w:p>
    <w:sectPr w:rsidR="00630101" w:rsidRPr="00B071F8" w:rsidSect="00B071F8">
      <w:footerReference w:type="defaul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55C0" w14:textId="77777777" w:rsidR="00EA517D" w:rsidRDefault="00EA517D" w:rsidP="0062383E">
      <w:r>
        <w:separator/>
      </w:r>
    </w:p>
  </w:endnote>
  <w:endnote w:type="continuationSeparator" w:id="0">
    <w:p w14:paraId="2F4C5A26" w14:textId="77777777" w:rsidR="00EA517D" w:rsidRDefault="00EA517D" w:rsidP="0062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B6AE" w14:textId="77777777" w:rsidR="00EA517D" w:rsidRDefault="00EA517D">
    <w:pPr>
      <w:pStyle w:val="a7"/>
      <w:jc w:val="center"/>
    </w:pPr>
    <w:r>
      <w:fldChar w:fldCharType="begin"/>
    </w:r>
    <w:r>
      <w:instrText>PAGE   \* MERGEFORMAT</w:instrText>
    </w:r>
    <w:r>
      <w:fldChar w:fldCharType="separate"/>
    </w:r>
    <w:r w:rsidRPr="004D355E">
      <w:rPr>
        <w:noProof/>
        <w:lang w:val="ja-JP"/>
      </w:rPr>
      <w:t>24</w:t>
    </w:r>
    <w:r>
      <w:fldChar w:fldCharType="end"/>
    </w:r>
  </w:p>
  <w:p w14:paraId="0DFF262D" w14:textId="77777777" w:rsidR="00EA517D" w:rsidRDefault="00EA51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DD03" w14:textId="77777777" w:rsidR="00EA517D" w:rsidRDefault="00EA517D" w:rsidP="0062383E">
      <w:r>
        <w:separator/>
      </w:r>
    </w:p>
  </w:footnote>
  <w:footnote w:type="continuationSeparator" w:id="0">
    <w:p w14:paraId="0E3F3CC2" w14:textId="77777777" w:rsidR="00EA517D" w:rsidRDefault="00EA517D" w:rsidP="0062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EA03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34B21"/>
    <w:multiLevelType w:val="hybridMultilevel"/>
    <w:tmpl w:val="D6ECA858"/>
    <w:lvl w:ilvl="0" w:tplc="439C22B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2C46E7E"/>
    <w:multiLevelType w:val="hybridMultilevel"/>
    <w:tmpl w:val="FB129288"/>
    <w:lvl w:ilvl="0" w:tplc="9474C36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CB"/>
    <w:rsid w:val="0002713D"/>
    <w:rsid w:val="0004553B"/>
    <w:rsid w:val="00065B6A"/>
    <w:rsid w:val="000838A0"/>
    <w:rsid w:val="00087FCD"/>
    <w:rsid w:val="00093D29"/>
    <w:rsid w:val="000A115B"/>
    <w:rsid w:val="000B4E45"/>
    <w:rsid w:val="000C0AFD"/>
    <w:rsid w:val="000C4CDD"/>
    <w:rsid w:val="000D3C99"/>
    <w:rsid w:val="000D717A"/>
    <w:rsid w:val="000E1421"/>
    <w:rsid w:val="0010123C"/>
    <w:rsid w:val="00106186"/>
    <w:rsid w:val="00106484"/>
    <w:rsid w:val="00116863"/>
    <w:rsid w:val="0012406B"/>
    <w:rsid w:val="00176D07"/>
    <w:rsid w:val="001B0E5B"/>
    <w:rsid w:val="001D2633"/>
    <w:rsid w:val="001E2875"/>
    <w:rsid w:val="002061CE"/>
    <w:rsid w:val="00215DFE"/>
    <w:rsid w:val="00235DE6"/>
    <w:rsid w:val="00243B6F"/>
    <w:rsid w:val="00254B4B"/>
    <w:rsid w:val="002607DC"/>
    <w:rsid w:val="00262683"/>
    <w:rsid w:val="0028159A"/>
    <w:rsid w:val="002C2AD7"/>
    <w:rsid w:val="002C7FD2"/>
    <w:rsid w:val="002E5B35"/>
    <w:rsid w:val="002E745D"/>
    <w:rsid w:val="00312D16"/>
    <w:rsid w:val="00327892"/>
    <w:rsid w:val="00344598"/>
    <w:rsid w:val="003662C4"/>
    <w:rsid w:val="00377F1B"/>
    <w:rsid w:val="00377F6F"/>
    <w:rsid w:val="003A1A7F"/>
    <w:rsid w:val="003E493D"/>
    <w:rsid w:val="003F2591"/>
    <w:rsid w:val="003F6FEF"/>
    <w:rsid w:val="003F7BE1"/>
    <w:rsid w:val="00403C94"/>
    <w:rsid w:val="00410241"/>
    <w:rsid w:val="00415B94"/>
    <w:rsid w:val="0043038B"/>
    <w:rsid w:val="00451E13"/>
    <w:rsid w:val="00463C94"/>
    <w:rsid w:val="00474B75"/>
    <w:rsid w:val="0048334F"/>
    <w:rsid w:val="004B0243"/>
    <w:rsid w:val="004B390C"/>
    <w:rsid w:val="004D355E"/>
    <w:rsid w:val="004E19DC"/>
    <w:rsid w:val="004E6109"/>
    <w:rsid w:val="004F09D1"/>
    <w:rsid w:val="00515426"/>
    <w:rsid w:val="00524560"/>
    <w:rsid w:val="00532748"/>
    <w:rsid w:val="00535816"/>
    <w:rsid w:val="00541198"/>
    <w:rsid w:val="00545313"/>
    <w:rsid w:val="00553726"/>
    <w:rsid w:val="00556297"/>
    <w:rsid w:val="00560CC3"/>
    <w:rsid w:val="00563AF5"/>
    <w:rsid w:val="005651E8"/>
    <w:rsid w:val="0057191D"/>
    <w:rsid w:val="00571DDE"/>
    <w:rsid w:val="005931CF"/>
    <w:rsid w:val="005A7A40"/>
    <w:rsid w:val="005A7C93"/>
    <w:rsid w:val="005B5A08"/>
    <w:rsid w:val="005B7727"/>
    <w:rsid w:val="005D0B88"/>
    <w:rsid w:val="005D0DFE"/>
    <w:rsid w:val="0060199B"/>
    <w:rsid w:val="0062383E"/>
    <w:rsid w:val="00630101"/>
    <w:rsid w:val="006458AD"/>
    <w:rsid w:val="00653CE3"/>
    <w:rsid w:val="0065433A"/>
    <w:rsid w:val="00663D37"/>
    <w:rsid w:val="00670A13"/>
    <w:rsid w:val="0067460D"/>
    <w:rsid w:val="00685FD5"/>
    <w:rsid w:val="00695C37"/>
    <w:rsid w:val="006A5084"/>
    <w:rsid w:val="006B39D2"/>
    <w:rsid w:val="006B4616"/>
    <w:rsid w:val="006B6FDF"/>
    <w:rsid w:val="006C4492"/>
    <w:rsid w:val="006C463B"/>
    <w:rsid w:val="006E4DCB"/>
    <w:rsid w:val="006E6D0A"/>
    <w:rsid w:val="006F5D12"/>
    <w:rsid w:val="006F7832"/>
    <w:rsid w:val="0070267B"/>
    <w:rsid w:val="00707DC4"/>
    <w:rsid w:val="007253E8"/>
    <w:rsid w:val="00727CFA"/>
    <w:rsid w:val="00744BAF"/>
    <w:rsid w:val="00747E91"/>
    <w:rsid w:val="00760C2E"/>
    <w:rsid w:val="0076184B"/>
    <w:rsid w:val="0078580C"/>
    <w:rsid w:val="007A1D55"/>
    <w:rsid w:val="007C344D"/>
    <w:rsid w:val="007D12E2"/>
    <w:rsid w:val="007D7119"/>
    <w:rsid w:val="007F06AF"/>
    <w:rsid w:val="00805738"/>
    <w:rsid w:val="0081000E"/>
    <w:rsid w:val="0081271B"/>
    <w:rsid w:val="00826AD1"/>
    <w:rsid w:val="00844D99"/>
    <w:rsid w:val="0085179B"/>
    <w:rsid w:val="00860C8A"/>
    <w:rsid w:val="00866D48"/>
    <w:rsid w:val="00874F18"/>
    <w:rsid w:val="00876AC7"/>
    <w:rsid w:val="008A231E"/>
    <w:rsid w:val="008C587F"/>
    <w:rsid w:val="00905D1F"/>
    <w:rsid w:val="00911B8E"/>
    <w:rsid w:val="0095631D"/>
    <w:rsid w:val="00971F2E"/>
    <w:rsid w:val="00977D0F"/>
    <w:rsid w:val="0098181C"/>
    <w:rsid w:val="00983C15"/>
    <w:rsid w:val="009908A2"/>
    <w:rsid w:val="00992ADF"/>
    <w:rsid w:val="009A48DE"/>
    <w:rsid w:val="009A6959"/>
    <w:rsid w:val="009B46B8"/>
    <w:rsid w:val="009F15CB"/>
    <w:rsid w:val="009F1B27"/>
    <w:rsid w:val="00A019CD"/>
    <w:rsid w:val="00A1274F"/>
    <w:rsid w:val="00A13E38"/>
    <w:rsid w:val="00A46701"/>
    <w:rsid w:val="00A6177D"/>
    <w:rsid w:val="00A779DB"/>
    <w:rsid w:val="00A83566"/>
    <w:rsid w:val="00AA1314"/>
    <w:rsid w:val="00AA160A"/>
    <w:rsid w:val="00AA79DF"/>
    <w:rsid w:val="00AB5CF8"/>
    <w:rsid w:val="00AB66F3"/>
    <w:rsid w:val="00AC54B2"/>
    <w:rsid w:val="00AD0921"/>
    <w:rsid w:val="00AD1A38"/>
    <w:rsid w:val="00AD67D8"/>
    <w:rsid w:val="00AE0DED"/>
    <w:rsid w:val="00AF212E"/>
    <w:rsid w:val="00B071F8"/>
    <w:rsid w:val="00B10F2D"/>
    <w:rsid w:val="00B14CA1"/>
    <w:rsid w:val="00B201A3"/>
    <w:rsid w:val="00B307DC"/>
    <w:rsid w:val="00B36BFC"/>
    <w:rsid w:val="00B41150"/>
    <w:rsid w:val="00B51E85"/>
    <w:rsid w:val="00B73745"/>
    <w:rsid w:val="00B74AB3"/>
    <w:rsid w:val="00B85EED"/>
    <w:rsid w:val="00B90FE2"/>
    <w:rsid w:val="00B94156"/>
    <w:rsid w:val="00BC51A4"/>
    <w:rsid w:val="00BC6F83"/>
    <w:rsid w:val="00BE493A"/>
    <w:rsid w:val="00C202F2"/>
    <w:rsid w:val="00C2453C"/>
    <w:rsid w:val="00C26F17"/>
    <w:rsid w:val="00C27982"/>
    <w:rsid w:val="00C33ECE"/>
    <w:rsid w:val="00C37567"/>
    <w:rsid w:val="00C81AF8"/>
    <w:rsid w:val="00C869A4"/>
    <w:rsid w:val="00C87B59"/>
    <w:rsid w:val="00C903B2"/>
    <w:rsid w:val="00C93020"/>
    <w:rsid w:val="00CC0225"/>
    <w:rsid w:val="00CD3B77"/>
    <w:rsid w:val="00CD4648"/>
    <w:rsid w:val="00CD5A52"/>
    <w:rsid w:val="00CD688D"/>
    <w:rsid w:val="00CF109D"/>
    <w:rsid w:val="00CF40A2"/>
    <w:rsid w:val="00D10F59"/>
    <w:rsid w:val="00D344FB"/>
    <w:rsid w:val="00D36D2B"/>
    <w:rsid w:val="00D438F3"/>
    <w:rsid w:val="00D44F4B"/>
    <w:rsid w:val="00D4564A"/>
    <w:rsid w:val="00D4587B"/>
    <w:rsid w:val="00D5390C"/>
    <w:rsid w:val="00D53ACA"/>
    <w:rsid w:val="00D72D36"/>
    <w:rsid w:val="00D73EE9"/>
    <w:rsid w:val="00D752B5"/>
    <w:rsid w:val="00D871C2"/>
    <w:rsid w:val="00D938F3"/>
    <w:rsid w:val="00D96F1D"/>
    <w:rsid w:val="00DA4009"/>
    <w:rsid w:val="00DA4498"/>
    <w:rsid w:val="00DC6867"/>
    <w:rsid w:val="00DE17A1"/>
    <w:rsid w:val="00DF1E35"/>
    <w:rsid w:val="00E00EF3"/>
    <w:rsid w:val="00E01356"/>
    <w:rsid w:val="00E04C76"/>
    <w:rsid w:val="00E23DB3"/>
    <w:rsid w:val="00E54390"/>
    <w:rsid w:val="00E7197F"/>
    <w:rsid w:val="00EA517D"/>
    <w:rsid w:val="00EB19C6"/>
    <w:rsid w:val="00EC3545"/>
    <w:rsid w:val="00F02752"/>
    <w:rsid w:val="00F10409"/>
    <w:rsid w:val="00F311BD"/>
    <w:rsid w:val="00F33302"/>
    <w:rsid w:val="00F34068"/>
    <w:rsid w:val="00F5775C"/>
    <w:rsid w:val="00F61415"/>
    <w:rsid w:val="00F61F2E"/>
    <w:rsid w:val="00F674A4"/>
    <w:rsid w:val="00F7364E"/>
    <w:rsid w:val="00F769EF"/>
    <w:rsid w:val="00F85D33"/>
    <w:rsid w:val="00F86848"/>
    <w:rsid w:val="00F93250"/>
    <w:rsid w:val="00F944A9"/>
    <w:rsid w:val="00FB2D19"/>
    <w:rsid w:val="00FC4DE8"/>
    <w:rsid w:val="00FD7DAF"/>
    <w:rsid w:val="00FE37FF"/>
    <w:rsid w:val="00FF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6555B39E"/>
  <w15:chartTrackingRefBased/>
  <w15:docId w15:val="{439BBE02-9734-B54E-956D-73857A5D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6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12E"/>
    <w:rPr>
      <w:rFonts w:ascii="Arial" w:eastAsia="ＭＳ ゴシック" w:hAnsi="Arial"/>
      <w:sz w:val="18"/>
      <w:szCs w:val="18"/>
    </w:rPr>
  </w:style>
  <w:style w:type="character" w:customStyle="1" w:styleId="a4">
    <w:name w:val="吹き出し (文字)"/>
    <w:link w:val="a3"/>
    <w:uiPriority w:val="99"/>
    <w:semiHidden/>
    <w:rsid w:val="00AF212E"/>
    <w:rPr>
      <w:rFonts w:ascii="Arial" w:eastAsia="ＭＳ ゴシック" w:hAnsi="Arial" w:cs="Times New Roman"/>
      <w:kern w:val="2"/>
      <w:sz w:val="18"/>
      <w:szCs w:val="18"/>
    </w:rPr>
  </w:style>
  <w:style w:type="paragraph" w:styleId="a5">
    <w:name w:val="header"/>
    <w:basedOn w:val="a"/>
    <w:link w:val="a6"/>
    <w:uiPriority w:val="99"/>
    <w:unhideWhenUsed/>
    <w:rsid w:val="0062383E"/>
    <w:pPr>
      <w:tabs>
        <w:tab w:val="center" w:pos="4252"/>
        <w:tab w:val="right" w:pos="8504"/>
      </w:tabs>
      <w:snapToGrid w:val="0"/>
    </w:pPr>
  </w:style>
  <w:style w:type="character" w:customStyle="1" w:styleId="a6">
    <w:name w:val="ヘッダー (文字)"/>
    <w:link w:val="a5"/>
    <w:uiPriority w:val="99"/>
    <w:rsid w:val="0062383E"/>
    <w:rPr>
      <w:kern w:val="2"/>
      <w:sz w:val="21"/>
      <w:szCs w:val="22"/>
    </w:rPr>
  </w:style>
  <w:style w:type="paragraph" w:styleId="a7">
    <w:name w:val="footer"/>
    <w:basedOn w:val="a"/>
    <w:link w:val="a8"/>
    <w:uiPriority w:val="99"/>
    <w:unhideWhenUsed/>
    <w:rsid w:val="0062383E"/>
    <w:pPr>
      <w:tabs>
        <w:tab w:val="center" w:pos="4252"/>
        <w:tab w:val="right" w:pos="8504"/>
      </w:tabs>
      <w:snapToGrid w:val="0"/>
    </w:pPr>
  </w:style>
  <w:style w:type="character" w:customStyle="1" w:styleId="a8">
    <w:name w:val="フッター (文字)"/>
    <w:link w:val="a7"/>
    <w:uiPriority w:val="99"/>
    <w:rsid w:val="0062383E"/>
    <w:rPr>
      <w:kern w:val="2"/>
      <w:sz w:val="21"/>
      <w:szCs w:val="22"/>
    </w:rPr>
  </w:style>
  <w:style w:type="paragraph" w:styleId="a9">
    <w:name w:val="Closing"/>
    <w:basedOn w:val="a"/>
    <w:link w:val="aa"/>
    <w:uiPriority w:val="99"/>
    <w:semiHidden/>
    <w:unhideWhenUsed/>
    <w:rsid w:val="00630101"/>
    <w:pPr>
      <w:jc w:val="right"/>
    </w:pPr>
  </w:style>
  <w:style w:type="character" w:customStyle="1" w:styleId="aa">
    <w:name w:val="結語 (文字)"/>
    <w:link w:val="a9"/>
    <w:uiPriority w:val="99"/>
    <w:semiHidden/>
    <w:rsid w:val="00630101"/>
    <w:rPr>
      <w:kern w:val="2"/>
      <w:sz w:val="21"/>
      <w:szCs w:val="22"/>
    </w:rPr>
  </w:style>
  <w:style w:type="table" w:styleId="ab">
    <w:name w:val="Table Grid"/>
    <w:basedOn w:val="a1"/>
    <w:uiPriority w:val="39"/>
    <w:rsid w:val="0085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1D79-2781-4614-A457-49A62F9C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2702</Words>
  <Characters>15402</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(株)京進</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ksuer</dc:creator>
  <cp:keywords/>
  <dc:description/>
  <cp:lastModifiedBy>山本 宗孝</cp:lastModifiedBy>
  <cp:revision>6</cp:revision>
  <cp:lastPrinted>2017-07-20T09:13:00Z</cp:lastPrinted>
  <dcterms:created xsi:type="dcterms:W3CDTF">2021-07-13T04:45:00Z</dcterms:created>
  <dcterms:modified xsi:type="dcterms:W3CDTF">2021-08-10T03:47:00Z</dcterms:modified>
</cp:coreProperties>
</file>